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8CA27" w14:textId="77777777" w:rsidR="00AA25D3" w:rsidRPr="00A847EA" w:rsidRDefault="00AA25D3" w:rsidP="00195B71">
      <w:pPr>
        <w:pStyle w:val="Tijeloteksta"/>
        <w:ind w:left="3540"/>
        <w:rPr>
          <w:rFonts w:ascii="Times New Roman" w:hAnsi="Times New Roman" w:cs="Times New Roman"/>
          <w:sz w:val="20"/>
        </w:rPr>
      </w:pPr>
      <w:r w:rsidRPr="00A847EA">
        <w:rPr>
          <w:rFonts w:ascii="Times New Roman" w:hAnsi="Times New Roman" w:cs="Times New Roman"/>
          <w:noProof/>
          <w:sz w:val="20"/>
          <w:lang w:val="hr-HR" w:eastAsia="hr-HR"/>
        </w:rPr>
        <w:drawing>
          <wp:inline distT="0" distB="0" distL="0" distR="0" wp14:anchorId="17E1420C" wp14:editId="37AF8D51">
            <wp:extent cx="1586102" cy="158559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729" cy="15972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701A9A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sz w:val="20"/>
        </w:rPr>
      </w:pPr>
    </w:p>
    <w:p w14:paraId="07B95706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sz w:val="20"/>
        </w:rPr>
      </w:pPr>
    </w:p>
    <w:p w14:paraId="6C4C22D2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sz w:val="20"/>
        </w:rPr>
      </w:pPr>
    </w:p>
    <w:p w14:paraId="3FE0C17C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sz w:val="20"/>
        </w:rPr>
      </w:pPr>
    </w:p>
    <w:p w14:paraId="2C6B7ACE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sz w:val="20"/>
        </w:rPr>
      </w:pPr>
    </w:p>
    <w:p w14:paraId="3252F2A0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sz w:val="20"/>
        </w:rPr>
      </w:pPr>
    </w:p>
    <w:p w14:paraId="3332AA09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sz w:val="20"/>
        </w:rPr>
      </w:pPr>
    </w:p>
    <w:p w14:paraId="39B1E0CE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sz w:val="20"/>
        </w:rPr>
      </w:pPr>
    </w:p>
    <w:p w14:paraId="780A07E3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sz w:val="20"/>
        </w:rPr>
      </w:pPr>
    </w:p>
    <w:p w14:paraId="33DD937D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sz w:val="20"/>
        </w:rPr>
      </w:pPr>
    </w:p>
    <w:p w14:paraId="566FFE59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sz w:val="20"/>
        </w:rPr>
      </w:pPr>
    </w:p>
    <w:p w14:paraId="217D714E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sz w:val="20"/>
        </w:rPr>
      </w:pPr>
    </w:p>
    <w:p w14:paraId="6470700F" w14:textId="77777777" w:rsidR="00AA25D3" w:rsidRPr="00A847EA" w:rsidRDefault="00AA25D3" w:rsidP="00AA25D3">
      <w:pPr>
        <w:ind w:right="166"/>
        <w:jc w:val="center"/>
        <w:rPr>
          <w:b/>
          <w:sz w:val="44"/>
          <w:szCs w:val="44"/>
        </w:rPr>
      </w:pPr>
      <w:r w:rsidRPr="00A847EA">
        <w:rPr>
          <w:b/>
          <w:sz w:val="44"/>
          <w:szCs w:val="44"/>
        </w:rPr>
        <w:t>PRAVILNIK</w:t>
      </w:r>
      <w:r w:rsidRPr="00A847EA">
        <w:rPr>
          <w:b/>
          <w:spacing w:val="-8"/>
          <w:sz w:val="44"/>
          <w:szCs w:val="44"/>
        </w:rPr>
        <w:t xml:space="preserve"> </w:t>
      </w:r>
      <w:r w:rsidRPr="00A847EA">
        <w:rPr>
          <w:b/>
          <w:sz w:val="44"/>
          <w:szCs w:val="44"/>
        </w:rPr>
        <w:t>O</w:t>
      </w:r>
      <w:r w:rsidRPr="00A847EA">
        <w:rPr>
          <w:b/>
          <w:spacing w:val="-5"/>
          <w:sz w:val="44"/>
          <w:szCs w:val="44"/>
        </w:rPr>
        <w:t xml:space="preserve"> </w:t>
      </w:r>
      <w:r w:rsidR="00DF0975" w:rsidRPr="00A847EA">
        <w:rPr>
          <w:b/>
          <w:sz w:val="44"/>
          <w:szCs w:val="44"/>
        </w:rPr>
        <w:t xml:space="preserve">STUDIRANJU NA </w:t>
      </w:r>
      <w:r w:rsidR="00495176" w:rsidRPr="00A847EA">
        <w:rPr>
          <w:b/>
          <w:sz w:val="44"/>
          <w:szCs w:val="44"/>
        </w:rPr>
        <w:t>KATOLIČKO</w:t>
      </w:r>
      <w:r w:rsidR="00DF0975" w:rsidRPr="00A847EA">
        <w:rPr>
          <w:b/>
          <w:sz w:val="44"/>
          <w:szCs w:val="44"/>
        </w:rPr>
        <w:t>M</w:t>
      </w:r>
      <w:r w:rsidR="00495176" w:rsidRPr="00A847EA">
        <w:rPr>
          <w:b/>
          <w:sz w:val="44"/>
          <w:szCs w:val="44"/>
        </w:rPr>
        <w:t xml:space="preserve"> BOGOSLOVNO</w:t>
      </w:r>
      <w:r w:rsidR="00DF0975" w:rsidRPr="00A847EA">
        <w:rPr>
          <w:b/>
          <w:sz w:val="44"/>
          <w:szCs w:val="44"/>
        </w:rPr>
        <w:t>M</w:t>
      </w:r>
      <w:r w:rsidR="00495176" w:rsidRPr="00A847EA">
        <w:rPr>
          <w:b/>
          <w:sz w:val="44"/>
          <w:szCs w:val="44"/>
        </w:rPr>
        <w:t xml:space="preserve"> FAKULTET</w:t>
      </w:r>
      <w:r w:rsidR="00DF0975" w:rsidRPr="00A847EA">
        <w:rPr>
          <w:b/>
          <w:sz w:val="44"/>
          <w:szCs w:val="44"/>
        </w:rPr>
        <w:t>U</w:t>
      </w:r>
      <w:r w:rsidR="00495176" w:rsidRPr="00A847EA">
        <w:rPr>
          <w:b/>
          <w:sz w:val="44"/>
          <w:szCs w:val="44"/>
        </w:rPr>
        <w:t xml:space="preserve"> SVEUČILIŠTA U SPLITU</w:t>
      </w:r>
    </w:p>
    <w:p w14:paraId="4887EE87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b/>
          <w:sz w:val="26"/>
        </w:rPr>
      </w:pPr>
    </w:p>
    <w:p w14:paraId="21D68D48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b/>
          <w:sz w:val="26"/>
        </w:rPr>
      </w:pPr>
    </w:p>
    <w:p w14:paraId="3EF6CDA3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b/>
          <w:sz w:val="26"/>
        </w:rPr>
      </w:pPr>
    </w:p>
    <w:p w14:paraId="1D3BAED3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b/>
          <w:sz w:val="26"/>
        </w:rPr>
      </w:pPr>
    </w:p>
    <w:p w14:paraId="15AE8881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b/>
          <w:sz w:val="26"/>
        </w:rPr>
      </w:pPr>
    </w:p>
    <w:p w14:paraId="63B78B03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b/>
          <w:sz w:val="26"/>
        </w:rPr>
      </w:pPr>
    </w:p>
    <w:p w14:paraId="135CDD3E" w14:textId="77777777" w:rsidR="00AA25D3" w:rsidRPr="00A847EA" w:rsidRDefault="00AA25D3" w:rsidP="00AA25D3">
      <w:pPr>
        <w:pStyle w:val="Tijeloteksta"/>
        <w:rPr>
          <w:rFonts w:ascii="Times New Roman" w:hAnsi="Times New Roman" w:cs="Times New Roman"/>
          <w:b/>
          <w:sz w:val="26"/>
        </w:rPr>
      </w:pPr>
    </w:p>
    <w:p w14:paraId="6CA03D42" w14:textId="77777777" w:rsidR="0043465B" w:rsidRPr="00A847EA" w:rsidRDefault="0043465B" w:rsidP="00AA25D3">
      <w:pPr>
        <w:spacing w:after="3" w:line="259" w:lineRule="auto"/>
        <w:ind w:left="614" w:right="741" w:hanging="10"/>
        <w:jc w:val="center"/>
        <w:rPr>
          <w:b/>
        </w:rPr>
      </w:pPr>
    </w:p>
    <w:p w14:paraId="5A5AED7C" w14:textId="77777777" w:rsidR="0043465B" w:rsidRPr="00A847EA" w:rsidRDefault="0043465B" w:rsidP="00AA25D3">
      <w:pPr>
        <w:spacing w:after="3" w:line="259" w:lineRule="auto"/>
        <w:ind w:left="614" w:right="741" w:hanging="10"/>
        <w:jc w:val="center"/>
        <w:rPr>
          <w:b/>
        </w:rPr>
      </w:pPr>
    </w:p>
    <w:p w14:paraId="6D558616" w14:textId="77777777" w:rsidR="0043465B" w:rsidRPr="00A847EA" w:rsidRDefault="0043465B" w:rsidP="00AA25D3">
      <w:pPr>
        <w:spacing w:after="3" w:line="259" w:lineRule="auto"/>
        <w:ind w:left="614" w:right="741" w:hanging="10"/>
        <w:jc w:val="center"/>
        <w:rPr>
          <w:b/>
        </w:rPr>
      </w:pPr>
    </w:p>
    <w:p w14:paraId="0505E43F" w14:textId="77777777" w:rsidR="00DF0975" w:rsidRPr="00A847EA" w:rsidRDefault="00DF0975" w:rsidP="00495176">
      <w:pPr>
        <w:spacing w:after="3" w:line="259" w:lineRule="auto"/>
        <w:ind w:left="614" w:right="741" w:hanging="10"/>
        <w:jc w:val="center"/>
        <w:rPr>
          <w:b/>
        </w:rPr>
      </w:pPr>
    </w:p>
    <w:p w14:paraId="4E11E7E1" w14:textId="77777777" w:rsidR="00DF0975" w:rsidRPr="00A847EA" w:rsidRDefault="00DF0975" w:rsidP="00495176">
      <w:pPr>
        <w:spacing w:after="3" w:line="259" w:lineRule="auto"/>
        <w:ind w:left="614" w:right="741" w:hanging="10"/>
        <w:jc w:val="center"/>
        <w:rPr>
          <w:b/>
        </w:rPr>
      </w:pPr>
    </w:p>
    <w:p w14:paraId="1FF975E9" w14:textId="77777777" w:rsidR="00DF0975" w:rsidRPr="00A847EA" w:rsidRDefault="00DF0975" w:rsidP="00495176">
      <w:pPr>
        <w:spacing w:after="3" w:line="259" w:lineRule="auto"/>
        <w:ind w:left="614" w:right="741" w:hanging="10"/>
        <w:jc w:val="center"/>
        <w:rPr>
          <w:b/>
        </w:rPr>
      </w:pPr>
    </w:p>
    <w:p w14:paraId="402D36F3" w14:textId="378CF0C7" w:rsidR="00DF0975" w:rsidRPr="00A847EA" w:rsidRDefault="00AA25D3" w:rsidP="00495176">
      <w:pPr>
        <w:spacing w:after="3" w:line="259" w:lineRule="auto"/>
        <w:ind w:left="614" w:right="741" w:hanging="10"/>
        <w:jc w:val="center"/>
        <w:rPr>
          <w:b/>
        </w:rPr>
      </w:pPr>
      <w:r w:rsidRPr="00A847EA">
        <w:rPr>
          <w:b/>
        </w:rPr>
        <w:t>Split,</w:t>
      </w:r>
      <w:r w:rsidRPr="00A847EA">
        <w:rPr>
          <w:b/>
          <w:spacing w:val="-1"/>
        </w:rPr>
        <w:t xml:space="preserve"> </w:t>
      </w:r>
      <w:r w:rsidRPr="00A847EA">
        <w:rPr>
          <w:b/>
        </w:rPr>
        <w:t>202</w:t>
      </w:r>
      <w:r w:rsidR="0045743C">
        <w:rPr>
          <w:b/>
        </w:rPr>
        <w:t>5</w:t>
      </w:r>
      <w:r w:rsidRPr="00A847EA">
        <w:rPr>
          <w:b/>
        </w:rPr>
        <w:t xml:space="preserve">.      </w:t>
      </w:r>
    </w:p>
    <w:p w14:paraId="21A1D0CF" w14:textId="77777777" w:rsidR="00495176" w:rsidRPr="001415DF" w:rsidRDefault="00AA25D3" w:rsidP="00495176">
      <w:pPr>
        <w:spacing w:after="3" w:line="259" w:lineRule="auto"/>
        <w:ind w:left="614" w:right="741" w:hanging="10"/>
        <w:jc w:val="center"/>
        <w:rPr>
          <w:rFonts w:asciiTheme="minorHAnsi" w:hAnsiTheme="minorHAnsi" w:cstheme="minorHAnsi"/>
          <w:b/>
        </w:rPr>
      </w:pPr>
      <w:r w:rsidRPr="001415DF">
        <w:rPr>
          <w:rFonts w:asciiTheme="minorHAnsi" w:hAnsiTheme="minorHAnsi" w:cstheme="minorHAnsi"/>
          <w:b/>
        </w:rPr>
        <w:t xml:space="preserve"> </w:t>
      </w:r>
    </w:p>
    <w:p w14:paraId="15761CE3" w14:textId="77777777" w:rsidR="005B19B1" w:rsidRDefault="005B19B1" w:rsidP="0045743C">
      <w:pPr>
        <w:pStyle w:val="Odlomakpopisa"/>
        <w:spacing w:after="0" w:line="259" w:lineRule="auto"/>
        <w:ind w:left="0" w:right="741" w:firstLine="0"/>
        <w:rPr>
          <w:szCs w:val="24"/>
          <w:highlight w:val="yellow"/>
        </w:rPr>
      </w:pPr>
    </w:p>
    <w:p w14:paraId="3FBE28BB" w14:textId="77777777" w:rsidR="005B19B1" w:rsidRDefault="005B19B1" w:rsidP="0045743C">
      <w:pPr>
        <w:pStyle w:val="Odlomakpopisa"/>
        <w:spacing w:after="0" w:line="259" w:lineRule="auto"/>
        <w:ind w:left="0" w:right="741" w:firstLine="0"/>
        <w:rPr>
          <w:szCs w:val="24"/>
          <w:highlight w:val="yellow"/>
        </w:rPr>
        <w:sectPr w:rsidR="005B19B1" w:rsidSect="005B19B1">
          <w:footerReference w:type="default" r:id="rId9"/>
          <w:pgSz w:w="11902" w:h="16834"/>
          <w:pgMar w:top="1963" w:right="1260" w:bottom="1948" w:left="1253" w:header="720" w:footer="720" w:gutter="0"/>
          <w:pgNumType w:start="1"/>
          <w:cols w:space="720"/>
        </w:sectPr>
      </w:pPr>
    </w:p>
    <w:p w14:paraId="3A06908D" w14:textId="57C871AF" w:rsidR="005B19B1" w:rsidRPr="00EF2CAF" w:rsidRDefault="005B19B1" w:rsidP="0045743C">
      <w:pPr>
        <w:pStyle w:val="Odlomakpopisa"/>
        <w:spacing w:after="0" w:line="259" w:lineRule="auto"/>
        <w:ind w:left="0" w:right="741" w:firstLine="0"/>
        <w:rPr>
          <w:szCs w:val="24"/>
        </w:rPr>
      </w:pPr>
    </w:p>
    <w:p w14:paraId="57D46872" w14:textId="32455823" w:rsidR="004D0257" w:rsidRPr="00A847EA" w:rsidRDefault="0043465B" w:rsidP="0045743C">
      <w:pPr>
        <w:pStyle w:val="Odlomakpopisa"/>
        <w:spacing w:after="0" w:line="259" w:lineRule="auto"/>
        <w:ind w:left="0" w:right="741" w:firstLine="0"/>
        <w:rPr>
          <w:szCs w:val="24"/>
        </w:rPr>
      </w:pPr>
      <w:r w:rsidRPr="00EF2CAF">
        <w:rPr>
          <w:szCs w:val="24"/>
        </w:rPr>
        <w:t>N</w:t>
      </w:r>
      <w:r w:rsidR="00195B71" w:rsidRPr="00EF2CAF">
        <w:rPr>
          <w:szCs w:val="24"/>
        </w:rPr>
        <w:t xml:space="preserve">a temelju članka </w:t>
      </w:r>
      <w:r w:rsidR="00A847EA" w:rsidRPr="00EF2CAF">
        <w:rPr>
          <w:szCs w:val="24"/>
        </w:rPr>
        <w:t>19. st. 3. točka 2. Zakona o visokom obrazovanju i znanstvenoj djelatnosti (NN 119/2022), članka 22</w:t>
      </w:r>
      <w:r w:rsidR="00195B71" w:rsidRPr="00EF2CAF">
        <w:rPr>
          <w:szCs w:val="24"/>
        </w:rPr>
        <w:t xml:space="preserve">. </w:t>
      </w:r>
      <w:r w:rsidR="002F7E90" w:rsidRPr="00EF2CAF">
        <w:rPr>
          <w:szCs w:val="24"/>
        </w:rPr>
        <w:t xml:space="preserve">st. 2. </w:t>
      </w:r>
      <w:r w:rsidR="00195B71" w:rsidRPr="00EF2CAF">
        <w:rPr>
          <w:szCs w:val="24"/>
        </w:rPr>
        <w:t xml:space="preserve">Statuta </w:t>
      </w:r>
      <w:r w:rsidR="002F7E90" w:rsidRPr="00EF2CAF">
        <w:rPr>
          <w:szCs w:val="24"/>
        </w:rPr>
        <w:t>Katoličkog bogoslovnog fakulteta Sveučilišta u Splitu,</w:t>
      </w:r>
      <w:r w:rsidR="00195B71" w:rsidRPr="00EF2CAF">
        <w:rPr>
          <w:szCs w:val="24"/>
        </w:rPr>
        <w:t xml:space="preserve"> Fakultetsko vijeće na svojoj </w:t>
      </w:r>
      <w:r w:rsidR="00EF2CAF" w:rsidRPr="00EF2CAF">
        <w:rPr>
          <w:szCs w:val="24"/>
        </w:rPr>
        <w:t>--</w:t>
      </w:r>
      <w:r w:rsidR="00195B71" w:rsidRPr="00EF2CAF">
        <w:rPr>
          <w:szCs w:val="24"/>
        </w:rPr>
        <w:t xml:space="preserve"> redovitoj sjednici održanoj dana </w:t>
      </w:r>
      <w:r w:rsidR="00E80608" w:rsidRPr="00EF2CAF">
        <w:rPr>
          <w:szCs w:val="24"/>
        </w:rPr>
        <w:t>__</w:t>
      </w:r>
      <w:r w:rsidR="00195B71" w:rsidRPr="00EF2CAF">
        <w:rPr>
          <w:szCs w:val="24"/>
        </w:rPr>
        <w:t xml:space="preserve">. </w:t>
      </w:r>
      <w:r w:rsidR="00E80608" w:rsidRPr="00EF2CAF">
        <w:rPr>
          <w:szCs w:val="24"/>
        </w:rPr>
        <w:t>__</w:t>
      </w:r>
      <w:r w:rsidR="00195B71" w:rsidRPr="00EF2CAF">
        <w:rPr>
          <w:szCs w:val="24"/>
        </w:rPr>
        <w:t xml:space="preserve"> </w:t>
      </w:r>
      <w:r w:rsidR="00F1683D" w:rsidRPr="00EF2CAF">
        <w:rPr>
          <w:szCs w:val="24"/>
        </w:rPr>
        <w:t>202</w:t>
      </w:r>
      <w:r w:rsidR="00E80608" w:rsidRPr="00EF2CAF">
        <w:rPr>
          <w:szCs w:val="24"/>
        </w:rPr>
        <w:t>5</w:t>
      </w:r>
      <w:r w:rsidR="00195B71" w:rsidRPr="00EF2CAF">
        <w:rPr>
          <w:szCs w:val="24"/>
        </w:rPr>
        <w:t>. godine donijelo je</w:t>
      </w:r>
    </w:p>
    <w:p w14:paraId="0AB7AFB0" w14:textId="77777777" w:rsidR="00495176" w:rsidRPr="00A847EA" w:rsidRDefault="00495176" w:rsidP="00DF0975">
      <w:pPr>
        <w:spacing w:after="0" w:line="259" w:lineRule="auto"/>
        <w:ind w:left="614" w:right="741" w:hanging="10"/>
        <w:rPr>
          <w:szCs w:val="24"/>
        </w:rPr>
      </w:pPr>
    </w:p>
    <w:p w14:paraId="43DBB759" w14:textId="77777777" w:rsidR="00DF0975" w:rsidRPr="00A847EA" w:rsidRDefault="00DF0975" w:rsidP="00A1156E">
      <w:pPr>
        <w:spacing w:after="0"/>
        <w:ind w:left="363" w:right="7"/>
        <w:jc w:val="center"/>
        <w:rPr>
          <w:b/>
          <w:sz w:val="36"/>
          <w:szCs w:val="36"/>
        </w:rPr>
      </w:pPr>
      <w:r w:rsidRPr="00A847EA">
        <w:rPr>
          <w:b/>
          <w:sz w:val="36"/>
          <w:szCs w:val="36"/>
        </w:rPr>
        <w:t>PRAVILNIK O STUDIRANJU NA KATOLIČKOM BOGOSLOVNOM FAKULTETU SVEUČILIŠTA U SPLITU</w:t>
      </w:r>
    </w:p>
    <w:p w14:paraId="5F15A4F3" w14:textId="77777777" w:rsidR="00DF0975" w:rsidRPr="00A847EA" w:rsidRDefault="00DF0975" w:rsidP="00A1156E">
      <w:pPr>
        <w:spacing w:after="0"/>
        <w:ind w:left="363" w:right="7"/>
        <w:rPr>
          <w:szCs w:val="24"/>
        </w:rPr>
      </w:pPr>
    </w:p>
    <w:p w14:paraId="05CA3921" w14:textId="77777777" w:rsidR="00EF2CAF" w:rsidRDefault="00EF2CAF" w:rsidP="003126D1">
      <w:pPr>
        <w:spacing w:before="240" w:after="0"/>
        <w:ind w:left="0" w:right="7"/>
        <w:jc w:val="center"/>
        <w:rPr>
          <w:b/>
          <w:szCs w:val="24"/>
        </w:rPr>
      </w:pPr>
      <w:r w:rsidRPr="00EF2CAF">
        <w:rPr>
          <w:b/>
          <w:szCs w:val="24"/>
        </w:rPr>
        <w:t>Uvodna odredba</w:t>
      </w:r>
    </w:p>
    <w:p w14:paraId="32D9F2A2" w14:textId="7594E9E8" w:rsidR="0099562F" w:rsidRPr="00A847EA" w:rsidRDefault="003126D1" w:rsidP="00DF0975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Članak 1.</w:t>
      </w:r>
    </w:p>
    <w:p w14:paraId="6E3DEDFE" w14:textId="77777777" w:rsidR="0099562F" w:rsidRPr="001C5F29" w:rsidRDefault="00DF0975" w:rsidP="00EE2D62">
      <w:pPr>
        <w:pStyle w:val="Odlomakpopisa"/>
        <w:numPr>
          <w:ilvl w:val="0"/>
          <w:numId w:val="4"/>
        </w:numPr>
        <w:spacing w:after="0"/>
        <w:ind w:right="7"/>
        <w:rPr>
          <w:szCs w:val="24"/>
        </w:rPr>
      </w:pPr>
      <w:r w:rsidRPr="001C5F29">
        <w:rPr>
          <w:szCs w:val="24"/>
        </w:rPr>
        <w:t>Sveučilišni studij na Katoličkom bogoslovnom fakultetu (dalje: Fakultet) izvodi se na sljedeće tri razine:</w:t>
      </w:r>
    </w:p>
    <w:p w14:paraId="58E00B81" w14:textId="66E7A513" w:rsidR="0099562F" w:rsidRPr="001C5F29" w:rsidRDefault="00F023D8" w:rsidP="00EE2D62">
      <w:pPr>
        <w:pStyle w:val="Odlomakpopisa"/>
        <w:numPr>
          <w:ilvl w:val="0"/>
          <w:numId w:val="5"/>
        </w:numPr>
        <w:spacing w:after="0"/>
        <w:ind w:right="7"/>
        <w:rPr>
          <w:szCs w:val="24"/>
        </w:rPr>
      </w:pPr>
      <w:r w:rsidRPr="001C5F29">
        <w:rPr>
          <w:szCs w:val="24"/>
        </w:rPr>
        <w:t>S</w:t>
      </w:r>
      <w:r w:rsidR="00DF0975" w:rsidRPr="001C5F29">
        <w:rPr>
          <w:szCs w:val="24"/>
        </w:rPr>
        <w:t>veučilišni</w:t>
      </w:r>
      <w:r w:rsidR="006C22AE" w:rsidRPr="001C5F29">
        <w:rPr>
          <w:szCs w:val="24"/>
        </w:rPr>
        <w:t xml:space="preserve"> prijediplomski</w:t>
      </w:r>
      <w:r w:rsidR="00DF0975" w:rsidRPr="001C5F29">
        <w:rPr>
          <w:szCs w:val="24"/>
        </w:rPr>
        <w:t xml:space="preserve"> studij, </w:t>
      </w:r>
    </w:p>
    <w:p w14:paraId="262632CD" w14:textId="51013CE1" w:rsidR="0099562F" w:rsidRPr="001C5F29" w:rsidRDefault="00F023D8" w:rsidP="006C22AE">
      <w:pPr>
        <w:pStyle w:val="Odlomakpopisa"/>
        <w:numPr>
          <w:ilvl w:val="0"/>
          <w:numId w:val="5"/>
        </w:numPr>
        <w:spacing w:after="0"/>
        <w:ind w:right="7"/>
        <w:rPr>
          <w:szCs w:val="24"/>
        </w:rPr>
      </w:pPr>
      <w:r w:rsidRPr="001C5F29">
        <w:rPr>
          <w:szCs w:val="24"/>
        </w:rPr>
        <w:t>S</w:t>
      </w:r>
      <w:r w:rsidR="006C22AE" w:rsidRPr="001C5F29">
        <w:rPr>
          <w:szCs w:val="24"/>
        </w:rPr>
        <w:t xml:space="preserve">veučilišni </w:t>
      </w:r>
      <w:r w:rsidR="00DF0975" w:rsidRPr="001C5F29">
        <w:rPr>
          <w:szCs w:val="24"/>
        </w:rPr>
        <w:t>diplomski studij odnosno</w:t>
      </w:r>
      <w:r w:rsidR="006C22AE" w:rsidRPr="001C5F29">
        <w:t xml:space="preserve"> </w:t>
      </w:r>
      <w:r w:rsidR="006C22AE" w:rsidRPr="001C5F29">
        <w:rPr>
          <w:szCs w:val="24"/>
        </w:rPr>
        <w:t>sveučilišni</w:t>
      </w:r>
      <w:r w:rsidR="00DF0975" w:rsidRPr="001C5F29">
        <w:rPr>
          <w:szCs w:val="24"/>
        </w:rPr>
        <w:t xml:space="preserve"> integrirani studij koji obuhvaća prvu i drugu razinu te </w:t>
      </w:r>
    </w:p>
    <w:p w14:paraId="22779B45" w14:textId="214F578F" w:rsidR="003126D1" w:rsidRPr="001C5F29" w:rsidRDefault="00F023D8" w:rsidP="00EE2D62">
      <w:pPr>
        <w:pStyle w:val="Odlomakpopisa"/>
        <w:numPr>
          <w:ilvl w:val="0"/>
          <w:numId w:val="5"/>
        </w:numPr>
        <w:spacing w:after="0"/>
        <w:ind w:right="7"/>
        <w:rPr>
          <w:szCs w:val="24"/>
        </w:rPr>
      </w:pPr>
      <w:r w:rsidRPr="001C5F29">
        <w:rPr>
          <w:szCs w:val="24"/>
        </w:rPr>
        <w:t>D</w:t>
      </w:r>
      <w:r w:rsidR="006C22AE" w:rsidRPr="001C5F29">
        <w:rPr>
          <w:szCs w:val="24"/>
        </w:rPr>
        <w:t>oktorski</w:t>
      </w:r>
      <w:r w:rsidR="00DF0975" w:rsidRPr="001C5F29">
        <w:rPr>
          <w:szCs w:val="24"/>
        </w:rPr>
        <w:t xml:space="preserve"> studij.</w:t>
      </w:r>
      <w:r w:rsidR="003126D1" w:rsidRPr="001C5F29">
        <w:rPr>
          <w:szCs w:val="24"/>
        </w:rPr>
        <w:t xml:space="preserve"> </w:t>
      </w:r>
    </w:p>
    <w:p w14:paraId="618C73C4" w14:textId="31281627" w:rsidR="003126D1" w:rsidRPr="001C5F29" w:rsidRDefault="00DF0975" w:rsidP="00EE2D62">
      <w:pPr>
        <w:pStyle w:val="Odlomakpopisa"/>
        <w:numPr>
          <w:ilvl w:val="0"/>
          <w:numId w:val="4"/>
        </w:numPr>
        <w:spacing w:after="0"/>
        <w:ind w:right="7"/>
        <w:rPr>
          <w:szCs w:val="24"/>
        </w:rPr>
      </w:pPr>
      <w:r w:rsidRPr="001C5F29">
        <w:rPr>
          <w:szCs w:val="24"/>
        </w:rPr>
        <w:t>Ovim se Pravilnikom pobliže uređuju studijski programi, ustroj i izvedba studija te sustav studiranja s pravima i dužnostima studenata koji pohađaju studijske programe prve i druge razine. Sustav i pravila studiranja na doktorskom studiju Fakulteta, koji integrira drugi i treći ciklus studija prema crkvenim propisima, uređeni su posebnim pravilnikom.</w:t>
      </w:r>
    </w:p>
    <w:p w14:paraId="69E6B5A0" w14:textId="5BAC47ED" w:rsidR="00A847EA" w:rsidRPr="001C5F29" w:rsidRDefault="00A847EA" w:rsidP="00EE2D62">
      <w:pPr>
        <w:pStyle w:val="Odlomakpopisa"/>
        <w:numPr>
          <w:ilvl w:val="0"/>
          <w:numId w:val="4"/>
        </w:numPr>
        <w:spacing w:after="0"/>
        <w:ind w:right="7"/>
        <w:rPr>
          <w:szCs w:val="24"/>
        </w:rPr>
      </w:pPr>
      <w:r w:rsidRPr="001C5F29">
        <w:rPr>
          <w:szCs w:val="24"/>
        </w:rPr>
        <w:t>Ovaj je Pravilnik mjerodavan i za studente obuhvaćene programom međunarodne dolazne mobilnosti u mjeri u kojoj njihova prava i obaveze nisu uređeni posebnim pravilnikom i drugim propisima kojima se uređuje akademska mobilnost.</w:t>
      </w:r>
    </w:p>
    <w:p w14:paraId="64420DE7" w14:textId="77777777" w:rsidR="00DF0975" w:rsidRPr="001C5F29" w:rsidRDefault="00DF0975" w:rsidP="00EE2D62">
      <w:pPr>
        <w:pStyle w:val="Odlomakpopisa"/>
        <w:keepNext/>
        <w:numPr>
          <w:ilvl w:val="0"/>
          <w:numId w:val="4"/>
        </w:numPr>
        <w:spacing w:after="0" w:line="247" w:lineRule="auto"/>
        <w:rPr>
          <w:szCs w:val="24"/>
        </w:rPr>
      </w:pPr>
      <w:r w:rsidRPr="001C5F29">
        <w:rPr>
          <w:szCs w:val="24"/>
        </w:rPr>
        <w:t>Svi se studijski programi izvode u skladu s crkvenim i državnim zakonodavstvom.</w:t>
      </w:r>
    </w:p>
    <w:p w14:paraId="551C3FBE" w14:textId="77777777" w:rsidR="00DF0975" w:rsidRPr="001C5F29" w:rsidRDefault="0099562F" w:rsidP="0099562F">
      <w:pPr>
        <w:spacing w:before="240" w:after="0"/>
        <w:ind w:left="0" w:right="7" w:firstLine="0"/>
        <w:jc w:val="center"/>
        <w:rPr>
          <w:b/>
          <w:sz w:val="28"/>
          <w:szCs w:val="28"/>
        </w:rPr>
      </w:pPr>
      <w:r w:rsidRPr="001C5F29">
        <w:rPr>
          <w:b/>
          <w:sz w:val="28"/>
          <w:szCs w:val="28"/>
        </w:rPr>
        <w:t xml:space="preserve">I. </w:t>
      </w:r>
      <w:r w:rsidR="00DF0975" w:rsidRPr="001C5F29">
        <w:rPr>
          <w:b/>
          <w:sz w:val="28"/>
          <w:szCs w:val="28"/>
        </w:rPr>
        <w:t>STUDIJI</w:t>
      </w:r>
    </w:p>
    <w:p w14:paraId="37C63A49" w14:textId="77777777" w:rsidR="0099562F" w:rsidRPr="001C5F29" w:rsidRDefault="0099562F" w:rsidP="0099562F">
      <w:pPr>
        <w:spacing w:after="0"/>
        <w:ind w:left="0" w:right="7" w:firstLine="0"/>
        <w:jc w:val="center"/>
        <w:rPr>
          <w:b/>
          <w:sz w:val="28"/>
          <w:szCs w:val="28"/>
        </w:rPr>
      </w:pPr>
    </w:p>
    <w:p w14:paraId="0D822DC5" w14:textId="3827128A" w:rsidR="001C5F29" w:rsidRDefault="001C5F29" w:rsidP="0099562F">
      <w:pPr>
        <w:spacing w:after="0"/>
        <w:ind w:left="0" w:right="7" w:firstLine="0"/>
        <w:jc w:val="center"/>
        <w:rPr>
          <w:b/>
          <w:szCs w:val="24"/>
        </w:rPr>
      </w:pPr>
      <w:r w:rsidRPr="001C5F29">
        <w:rPr>
          <w:b/>
          <w:szCs w:val="24"/>
        </w:rPr>
        <w:t>Vrste i razine studija</w:t>
      </w:r>
    </w:p>
    <w:p w14:paraId="4ADE6CE1" w14:textId="0999F816" w:rsidR="0099562F" w:rsidRPr="001C5F29" w:rsidRDefault="0099562F" w:rsidP="001C5F29">
      <w:pPr>
        <w:spacing w:before="240" w:after="0"/>
        <w:ind w:left="0" w:right="7" w:firstLine="0"/>
        <w:jc w:val="center"/>
        <w:rPr>
          <w:b/>
          <w:szCs w:val="24"/>
        </w:rPr>
      </w:pPr>
      <w:r w:rsidRPr="001C5F29">
        <w:rPr>
          <w:b/>
          <w:szCs w:val="24"/>
        </w:rPr>
        <w:t>Članak 2.</w:t>
      </w:r>
    </w:p>
    <w:p w14:paraId="5203D5E5" w14:textId="56E2441B" w:rsidR="00DF0975" w:rsidRPr="001C5F29" w:rsidRDefault="00DF0975" w:rsidP="00DF0975">
      <w:pPr>
        <w:spacing w:after="0"/>
        <w:ind w:left="0" w:right="7"/>
        <w:rPr>
          <w:szCs w:val="24"/>
        </w:rPr>
      </w:pPr>
      <w:r w:rsidRPr="001C5F29">
        <w:rPr>
          <w:szCs w:val="24"/>
        </w:rPr>
        <w:t xml:space="preserve">Sveučilišni studij prve i druge razine na Fakultetu izvodi se kao:                                                                                                     </w:t>
      </w:r>
    </w:p>
    <w:p w14:paraId="78318A14" w14:textId="77777777" w:rsidR="00DF0975" w:rsidRPr="001C5F29" w:rsidRDefault="006C22AE" w:rsidP="00EE2D62">
      <w:pPr>
        <w:pStyle w:val="Odlomakpopisa"/>
        <w:numPr>
          <w:ilvl w:val="0"/>
          <w:numId w:val="1"/>
        </w:numPr>
        <w:spacing w:after="0"/>
        <w:ind w:right="7"/>
        <w:rPr>
          <w:szCs w:val="24"/>
        </w:rPr>
      </w:pPr>
      <w:r w:rsidRPr="001C5F29">
        <w:rPr>
          <w:szCs w:val="24"/>
        </w:rPr>
        <w:t>Sveučilišni i</w:t>
      </w:r>
      <w:r w:rsidR="00DF0975" w:rsidRPr="001C5F29">
        <w:rPr>
          <w:szCs w:val="24"/>
        </w:rPr>
        <w:t>ntegrirani filozofsko-teološki  studij</w:t>
      </w:r>
    </w:p>
    <w:p w14:paraId="1F8B23F1" w14:textId="77777777" w:rsidR="00DF0975" w:rsidRPr="001C5F29" w:rsidRDefault="006C22AE" w:rsidP="00EE2D62">
      <w:pPr>
        <w:pStyle w:val="Odlomakpopisa"/>
        <w:numPr>
          <w:ilvl w:val="0"/>
          <w:numId w:val="1"/>
        </w:numPr>
        <w:spacing w:after="0"/>
        <w:ind w:right="7"/>
        <w:rPr>
          <w:szCs w:val="24"/>
        </w:rPr>
      </w:pPr>
      <w:r w:rsidRPr="001C5F29">
        <w:rPr>
          <w:szCs w:val="24"/>
        </w:rPr>
        <w:t xml:space="preserve">Sveučilišni prijediplomski </w:t>
      </w:r>
      <w:r w:rsidR="00DF0975" w:rsidRPr="001C5F29">
        <w:rPr>
          <w:szCs w:val="24"/>
        </w:rPr>
        <w:t>teološko-katehetski studij</w:t>
      </w:r>
    </w:p>
    <w:p w14:paraId="37EEA600" w14:textId="77777777" w:rsidR="00DF0975" w:rsidRPr="001C5F29" w:rsidRDefault="006C22AE" w:rsidP="00EE2D62">
      <w:pPr>
        <w:pStyle w:val="Odlomakpopisa"/>
        <w:numPr>
          <w:ilvl w:val="0"/>
          <w:numId w:val="1"/>
        </w:numPr>
        <w:spacing w:after="0"/>
        <w:ind w:right="7"/>
        <w:rPr>
          <w:szCs w:val="24"/>
        </w:rPr>
      </w:pPr>
      <w:r w:rsidRPr="001C5F29">
        <w:rPr>
          <w:szCs w:val="24"/>
        </w:rPr>
        <w:t>Sveučilišni d</w:t>
      </w:r>
      <w:r w:rsidR="00DF0975" w:rsidRPr="001C5F29">
        <w:rPr>
          <w:szCs w:val="24"/>
        </w:rPr>
        <w:t>iplomski teološko-katehetski studiji</w:t>
      </w:r>
    </w:p>
    <w:p w14:paraId="5963127C" w14:textId="77777777" w:rsidR="00DF0975" w:rsidRPr="00A847EA" w:rsidRDefault="00DF0975" w:rsidP="00DF0975">
      <w:pPr>
        <w:spacing w:after="0"/>
        <w:ind w:left="0" w:right="7"/>
        <w:rPr>
          <w:szCs w:val="24"/>
        </w:rPr>
      </w:pPr>
    </w:p>
    <w:p w14:paraId="00B33EB7" w14:textId="1A727A42" w:rsidR="0099562F" w:rsidRPr="00A847EA" w:rsidRDefault="001C5F29" w:rsidP="0099562F">
      <w:pPr>
        <w:spacing w:after="0"/>
        <w:ind w:left="0" w:right="7"/>
        <w:jc w:val="center"/>
        <w:rPr>
          <w:b/>
          <w:szCs w:val="24"/>
        </w:rPr>
      </w:pPr>
      <w:r w:rsidRPr="001C5F29">
        <w:rPr>
          <w:b/>
          <w:szCs w:val="24"/>
        </w:rPr>
        <w:t>Trajanje sveučilišnih studija</w:t>
      </w:r>
    </w:p>
    <w:p w14:paraId="125771E0" w14:textId="32B2CB10" w:rsidR="0099562F" w:rsidRPr="001C5F29" w:rsidRDefault="0099562F" w:rsidP="001C5F29">
      <w:pPr>
        <w:spacing w:before="240" w:after="0" w:line="240" w:lineRule="auto"/>
        <w:ind w:left="0" w:right="7"/>
        <w:jc w:val="center"/>
        <w:rPr>
          <w:b/>
          <w:szCs w:val="24"/>
        </w:rPr>
      </w:pPr>
      <w:r w:rsidRPr="001C5F29">
        <w:rPr>
          <w:b/>
          <w:szCs w:val="24"/>
        </w:rPr>
        <w:t>Članak 3.</w:t>
      </w:r>
    </w:p>
    <w:p w14:paraId="3FB8591E" w14:textId="77777777" w:rsidR="00DF0975" w:rsidRPr="001C5F29" w:rsidRDefault="00FA74FA" w:rsidP="00443345">
      <w:pPr>
        <w:pStyle w:val="Odlomakpopisa"/>
        <w:numPr>
          <w:ilvl w:val="0"/>
          <w:numId w:val="2"/>
        </w:numPr>
        <w:spacing w:after="0"/>
        <w:ind w:right="7"/>
        <w:rPr>
          <w:szCs w:val="24"/>
        </w:rPr>
      </w:pPr>
      <w:r w:rsidRPr="001C5F29">
        <w:rPr>
          <w:szCs w:val="24"/>
        </w:rPr>
        <w:t xml:space="preserve">Sveučilišni integrirani  studij </w:t>
      </w:r>
      <w:r w:rsidR="00DF0975" w:rsidRPr="001C5F29">
        <w:rPr>
          <w:szCs w:val="24"/>
        </w:rPr>
        <w:t>na Fakultetu izvodi se u trajanju od pet godina.</w:t>
      </w:r>
    </w:p>
    <w:p w14:paraId="1E3FBD53" w14:textId="77777777" w:rsidR="00DF0975" w:rsidRPr="001C5F29" w:rsidRDefault="00DF0975" w:rsidP="00EE2D62">
      <w:pPr>
        <w:pStyle w:val="Odlomakpopisa"/>
        <w:numPr>
          <w:ilvl w:val="0"/>
          <w:numId w:val="2"/>
        </w:numPr>
        <w:spacing w:after="0"/>
        <w:ind w:right="7"/>
        <w:rPr>
          <w:szCs w:val="24"/>
        </w:rPr>
      </w:pPr>
      <w:r w:rsidRPr="001C5F29">
        <w:rPr>
          <w:szCs w:val="24"/>
        </w:rPr>
        <w:lastRenderedPageBreak/>
        <w:t xml:space="preserve">Do kraja </w:t>
      </w:r>
      <w:r w:rsidR="00FA74FA" w:rsidRPr="001C5F29">
        <w:rPr>
          <w:szCs w:val="24"/>
        </w:rPr>
        <w:t>sveučilišnog i</w:t>
      </w:r>
      <w:r w:rsidR="00F825D1" w:rsidRPr="001C5F29">
        <w:rPr>
          <w:szCs w:val="24"/>
        </w:rPr>
        <w:t>ntegriranog</w:t>
      </w:r>
      <w:r w:rsidR="00FA74FA" w:rsidRPr="001C5F29">
        <w:rPr>
          <w:szCs w:val="24"/>
        </w:rPr>
        <w:t xml:space="preserve">  studija,</w:t>
      </w:r>
      <w:r w:rsidRPr="001C5F29">
        <w:rPr>
          <w:szCs w:val="24"/>
        </w:rPr>
        <w:t xml:space="preserve"> student mora prikupiti najmanje 300 ECTS bodova.</w:t>
      </w:r>
    </w:p>
    <w:p w14:paraId="0E4EE270" w14:textId="77777777" w:rsidR="00DF0975" w:rsidRPr="001C5F29" w:rsidRDefault="00FA74FA" w:rsidP="00EE2D62">
      <w:pPr>
        <w:pStyle w:val="Odlomakpopisa"/>
        <w:numPr>
          <w:ilvl w:val="0"/>
          <w:numId w:val="2"/>
        </w:numPr>
        <w:spacing w:after="0"/>
        <w:ind w:right="7"/>
        <w:rPr>
          <w:szCs w:val="24"/>
        </w:rPr>
      </w:pPr>
      <w:r w:rsidRPr="001C5F29">
        <w:rPr>
          <w:szCs w:val="24"/>
        </w:rPr>
        <w:t>Sveučilišni prijediplomski studij</w:t>
      </w:r>
      <w:r w:rsidR="00DF0975" w:rsidRPr="001C5F29">
        <w:rPr>
          <w:szCs w:val="24"/>
        </w:rPr>
        <w:t xml:space="preserve"> na Fakultetu izvodi se u trajanju od tri godine.</w:t>
      </w:r>
    </w:p>
    <w:p w14:paraId="03518888" w14:textId="77777777" w:rsidR="003126D1" w:rsidRPr="001C5F29" w:rsidRDefault="00DF0975" w:rsidP="00FA74FA">
      <w:pPr>
        <w:pStyle w:val="Odlomakpopisa"/>
        <w:numPr>
          <w:ilvl w:val="0"/>
          <w:numId w:val="2"/>
        </w:numPr>
        <w:spacing w:after="0"/>
        <w:ind w:right="7"/>
        <w:rPr>
          <w:szCs w:val="24"/>
        </w:rPr>
      </w:pPr>
      <w:r w:rsidRPr="001C5F29">
        <w:rPr>
          <w:szCs w:val="24"/>
        </w:rPr>
        <w:t>Do kraja</w:t>
      </w:r>
      <w:r w:rsidR="00FA74FA" w:rsidRPr="001C5F29">
        <w:rPr>
          <w:szCs w:val="24"/>
        </w:rPr>
        <w:t xml:space="preserve"> sveučilišnog</w:t>
      </w:r>
      <w:r w:rsidRPr="001C5F29">
        <w:rPr>
          <w:szCs w:val="24"/>
        </w:rPr>
        <w:t xml:space="preserve"> pr</w:t>
      </w:r>
      <w:r w:rsidR="00FA74FA" w:rsidRPr="001C5F29">
        <w:rPr>
          <w:szCs w:val="24"/>
        </w:rPr>
        <w:t>ije</w:t>
      </w:r>
      <w:r w:rsidRPr="001C5F29">
        <w:rPr>
          <w:szCs w:val="24"/>
        </w:rPr>
        <w:t xml:space="preserve">diplomskoga </w:t>
      </w:r>
      <w:r w:rsidR="00FA74FA" w:rsidRPr="001C5F29">
        <w:rPr>
          <w:szCs w:val="24"/>
        </w:rPr>
        <w:t>teološko-katehetski studija,</w:t>
      </w:r>
      <w:r w:rsidRPr="001C5F29">
        <w:rPr>
          <w:szCs w:val="24"/>
        </w:rPr>
        <w:t xml:space="preserve"> student mora prikupiti najmanje 180 ECTS bodova.</w:t>
      </w:r>
    </w:p>
    <w:p w14:paraId="69EF7277" w14:textId="77777777" w:rsidR="00DF0975" w:rsidRPr="001C5F29" w:rsidRDefault="008513AA" w:rsidP="00EE2D62">
      <w:pPr>
        <w:pStyle w:val="Odlomakpopisa"/>
        <w:numPr>
          <w:ilvl w:val="0"/>
          <w:numId w:val="2"/>
        </w:numPr>
        <w:spacing w:after="0"/>
        <w:ind w:right="7"/>
        <w:rPr>
          <w:szCs w:val="24"/>
        </w:rPr>
      </w:pPr>
      <w:r w:rsidRPr="001C5F29">
        <w:rPr>
          <w:szCs w:val="24"/>
        </w:rPr>
        <w:t>Sveučilišni diplomski teološko-katehetski studiji</w:t>
      </w:r>
      <w:r w:rsidR="00DF0975" w:rsidRPr="001C5F29">
        <w:rPr>
          <w:szCs w:val="24"/>
        </w:rPr>
        <w:t xml:space="preserve"> na Fakultetu izvodi se u trajanju od dvije godine.</w:t>
      </w:r>
    </w:p>
    <w:p w14:paraId="22072DC1" w14:textId="77777777" w:rsidR="00DF0975" w:rsidRPr="001C5F29" w:rsidRDefault="00DF0975" w:rsidP="00EE2D62">
      <w:pPr>
        <w:pStyle w:val="Odlomakpopisa"/>
        <w:numPr>
          <w:ilvl w:val="0"/>
          <w:numId w:val="2"/>
        </w:numPr>
        <w:spacing w:after="0"/>
        <w:ind w:right="7"/>
        <w:rPr>
          <w:szCs w:val="24"/>
        </w:rPr>
      </w:pPr>
      <w:r w:rsidRPr="001C5F29">
        <w:rPr>
          <w:szCs w:val="24"/>
        </w:rPr>
        <w:t xml:space="preserve">Do kraja sveučilišnoga </w:t>
      </w:r>
      <w:r w:rsidR="008513AA" w:rsidRPr="001C5F29">
        <w:rPr>
          <w:szCs w:val="24"/>
        </w:rPr>
        <w:t xml:space="preserve">diplomskog </w:t>
      </w:r>
      <w:r w:rsidR="00F825D1" w:rsidRPr="001C5F29">
        <w:rPr>
          <w:szCs w:val="24"/>
        </w:rPr>
        <w:t>studija</w:t>
      </w:r>
      <w:r w:rsidR="008513AA" w:rsidRPr="001C5F29">
        <w:rPr>
          <w:szCs w:val="24"/>
        </w:rPr>
        <w:t xml:space="preserve"> </w:t>
      </w:r>
      <w:r w:rsidRPr="001C5F29">
        <w:rPr>
          <w:szCs w:val="24"/>
        </w:rPr>
        <w:t>student mora prikupiti najmanje 120 ECTS bodova.</w:t>
      </w:r>
    </w:p>
    <w:p w14:paraId="08730C86" w14:textId="77777777" w:rsidR="00DF0975" w:rsidRPr="001C5F29" w:rsidRDefault="00DF0975" w:rsidP="00DF0975">
      <w:pPr>
        <w:spacing w:after="0"/>
        <w:ind w:left="0" w:right="7"/>
        <w:rPr>
          <w:szCs w:val="24"/>
        </w:rPr>
      </w:pPr>
    </w:p>
    <w:p w14:paraId="7B21AC68" w14:textId="5DF01456" w:rsidR="001C5F29" w:rsidRPr="001C5F29" w:rsidRDefault="001C5F29" w:rsidP="0099562F">
      <w:pPr>
        <w:spacing w:after="0"/>
        <w:ind w:left="0" w:right="7"/>
        <w:jc w:val="center"/>
        <w:rPr>
          <w:b/>
          <w:szCs w:val="24"/>
        </w:rPr>
      </w:pPr>
      <w:r w:rsidRPr="001C5F29">
        <w:rPr>
          <w:b/>
          <w:szCs w:val="24"/>
        </w:rPr>
        <w:t>Studijski program</w:t>
      </w:r>
    </w:p>
    <w:p w14:paraId="40B42820" w14:textId="0A18F953" w:rsidR="0099562F" w:rsidRPr="001C5F29" w:rsidRDefault="0099562F" w:rsidP="001C5F29">
      <w:pPr>
        <w:spacing w:before="240" w:after="0"/>
        <w:ind w:left="0" w:right="7"/>
        <w:jc w:val="center"/>
        <w:rPr>
          <w:b/>
          <w:szCs w:val="24"/>
        </w:rPr>
      </w:pPr>
      <w:r w:rsidRPr="001C5F29">
        <w:rPr>
          <w:b/>
          <w:szCs w:val="24"/>
        </w:rPr>
        <w:t>Članak 4.</w:t>
      </w:r>
    </w:p>
    <w:p w14:paraId="31B5CB21" w14:textId="77777777" w:rsidR="00DF0975" w:rsidRPr="001C5F29" w:rsidRDefault="00DF0975" w:rsidP="00EE2D62">
      <w:pPr>
        <w:pStyle w:val="Odlomakpopisa"/>
        <w:numPr>
          <w:ilvl w:val="0"/>
          <w:numId w:val="3"/>
        </w:numPr>
        <w:ind w:right="7"/>
        <w:rPr>
          <w:szCs w:val="24"/>
        </w:rPr>
      </w:pPr>
      <w:r w:rsidRPr="001C5F29">
        <w:rPr>
          <w:szCs w:val="24"/>
        </w:rPr>
        <w:t>Sveučilišni inte</w:t>
      </w:r>
      <w:r w:rsidR="00F825D1" w:rsidRPr="001C5F29">
        <w:rPr>
          <w:szCs w:val="24"/>
        </w:rPr>
        <w:t>grirani</w:t>
      </w:r>
      <w:r w:rsidR="008513AA" w:rsidRPr="001C5F29">
        <w:rPr>
          <w:szCs w:val="24"/>
        </w:rPr>
        <w:t xml:space="preserve"> studij</w:t>
      </w:r>
      <w:r w:rsidRPr="001C5F29">
        <w:rPr>
          <w:szCs w:val="24"/>
        </w:rPr>
        <w:t xml:space="preserve"> ustrojava se sukladno studijskom programu koji je odobrio Senat Sveučilišta u Splitu na prijedlog Fakultetskog vijeća.</w:t>
      </w:r>
    </w:p>
    <w:p w14:paraId="263E81EA" w14:textId="42E6D198" w:rsidR="00DF0975" w:rsidRPr="001C5F29" w:rsidRDefault="00DF0975" w:rsidP="008513AA">
      <w:pPr>
        <w:pStyle w:val="Odlomakpopisa"/>
        <w:numPr>
          <w:ilvl w:val="0"/>
          <w:numId w:val="3"/>
        </w:numPr>
        <w:spacing w:after="0"/>
        <w:ind w:right="7"/>
        <w:rPr>
          <w:szCs w:val="24"/>
        </w:rPr>
      </w:pPr>
      <w:r w:rsidRPr="001C5F29">
        <w:rPr>
          <w:szCs w:val="24"/>
        </w:rPr>
        <w:t xml:space="preserve">Prijedlog studijskog programa mora biti u skladu sa Apostolskom konstitucijom o crkvenim sveučilištima i fakultetima </w:t>
      </w:r>
      <w:r w:rsidRPr="001C5F29">
        <w:rPr>
          <w:i/>
          <w:szCs w:val="24"/>
        </w:rPr>
        <w:t>Veritatis gaudium</w:t>
      </w:r>
      <w:r w:rsidRPr="001C5F29">
        <w:rPr>
          <w:szCs w:val="24"/>
        </w:rPr>
        <w:t>, Naputkom o visokim katehetskim učilištima (Institutima)</w:t>
      </w:r>
      <w:r w:rsidR="008513AA" w:rsidRPr="001C5F29">
        <w:rPr>
          <w:szCs w:val="24"/>
        </w:rPr>
        <w:t xml:space="preserve"> Dikasterija za kulturu i obrazovanje</w:t>
      </w:r>
      <w:r w:rsidR="00E80608" w:rsidRPr="001C5F29">
        <w:rPr>
          <w:szCs w:val="24"/>
        </w:rPr>
        <w:t xml:space="preserve">, </w:t>
      </w:r>
      <w:r w:rsidRPr="001C5F29">
        <w:rPr>
          <w:szCs w:val="24"/>
        </w:rPr>
        <w:t xml:space="preserve">Zakonom </w:t>
      </w:r>
      <w:r w:rsidR="00F023D8" w:rsidRPr="001C5F29">
        <w:rPr>
          <w:szCs w:val="24"/>
        </w:rPr>
        <w:t>kojim se uređuje visoko obrazovanje i znanstvena djelatnost</w:t>
      </w:r>
      <w:r w:rsidRPr="001C5F29">
        <w:rPr>
          <w:szCs w:val="24"/>
        </w:rPr>
        <w:t xml:space="preserve">, </w:t>
      </w:r>
      <w:r w:rsidR="00F023D8" w:rsidRPr="001C5F29">
        <w:rPr>
          <w:szCs w:val="24"/>
        </w:rPr>
        <w:t xml:space="preserve">propisima kojima se uređuje osiguranje kvalitete u visokom obrazovanju i znanstvenoj djelatnosti, </w:t>
      </w:r>
      <w:r w:rsidRPr="001C5F29">
        <w:rPr>
          <w:szCs w:val="24"/>
        </w:rPr>
        <w:t xml:space="preserve">Statutom Fakulteta te </w:t>
      </w:r>
      <w:r w:rsidR="00F023D8" w:rsidRPr="001C5F29">
        <w:rPr>
          <w:szCs w:val="24"/>
        </w:rPr>
        <w:t xml:space="preserve">drugim </w:t>
      </w:r>
      <w:r w:rsidRPr="001C5F29">
        <w:rPr>
          <w:szCs w:val="24"/>
        </w:rPr>
        <w:t>općim aktima Sveučilišta.</w:t>
      </w:r>
    </w:p>
    <w:p w14:paraId="470AA814" w14:textId="4D8D73CD" w:rsidR="00DF0975" w:rsidRPr="001C5F29" w:rsidRDefault="00DF0975" w:rsidP="00EE2D62">
      <w:pPr>
        <w:pStyle w:val="Odlomakpopisa"/>
        <w:numPr>
          <w:ilvl w:val="0"/>
          <w:numId w:val="3"/>
        </w:numPr>
        <w:spacing w:after="0"/>
        <w:ind w:right="7"/>
        <w:rPr>
          <w:szCs w:val="24"/>
        </w:rPr>
      </w:pPr>
      <w:r w:rsidRPr="001C5F29">
        <w:rPr>
          <w:szCs w:val="24"/>
        </w:rPr>
        <w:t>Postupak izmjena i dopuna studijskih programa pokreće se odlukom Fakultetskog vijeća na prijedlog dekana, pročelnika katedre i dvije trećine članova Fakultetskog vijeća koji to zatraže pisanim putem.</w:t>
      </w:r>
    </w:p>
    <w:p w14:paraId="46A05E8E" w14:textId="77777777" w:rsidR="00F023D8" w:rsidRPr="00A847EA" w:rsidRDefault="00F023D8" w:rsidP="00F023D8">
      <w:pPr>
        <w:pStyle w:val="Odlomakpopisa"/>
        <w:spacing w:after="0"/>
        <w:ind w:left="360" w:right="7" w:firstLine="0"/>
        <w:rPr>
          <w:szCs w:val="24"/>
        </w:rPr>
      </w:pPr>
    </w:p>
    <w:p w14:paraId="7EDED856" w14:textId="2E1D4A06" w:rsidR="003126D1" w:rsidRPr="00A847EA" w:rsidRDefault="001C5F29" w:rsidP="001C5F29">
      <w:pPr>
        <w:spacing w:after="0"/>
        <w:ind w:left="0" w:right="7"/>
        <w:jc w:val="center"/>
        <w:rPr>
          <w:b/>
          <w:szCs w:val="24"/>
        </w:rPr>
      </w:pPr>
      <w:r w:rsidRPr="001C5F29">
        <w:rPr>
          <w:b/>
          <w:szCs w:val="24"/>
        </w:rPr>
        <w:t xml:space="preserve">Studij </w:t>
      </w:r>
      <w:r>
        <w:rPr>
          <w:b/>
          <w:szCs w:val="24"/>
        </w:rPr>
        <w:t>u</w:t>
      </w:r>
      <w:r w:rsidRPr="001C5F29">
        <w:rPr>
          <w:b/>
          <w:szCs w:val="24"/>
        </w:rPr>
        <w:t xml:space="preserve"> redovitom i izvanrednom statusu</w:t>
      </w:r>
    </w:p>
    <w:p w14:paraId="461E499D" w14:textId="2693B33C" w:rsidR="0099562F" w:rsidRDefault="0099562F" w:rsidP="001C5F29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Članak 5.</w:t>
      </w:r>
    </w:p>
    <w:p w14:paraId="1CA8DCAE" w14:textId="1C2372C7" w:rsidR="00F023D8" w:rsidRPr="00A847EA" w:rsidRDefault="00F023D8" w:rsidP="00F023D8">
      <w:pPr>
        <w:pStyle w:val="Odlomakpopisa"/>
        <w:numPr>
          <w:ilvl w:val="0"/>
          <w:numId w:val="6"/>
        </w:numPr>
        <w:spacing w:after="0"/>
        <w:ind w:right="7"/>
        <w:rPr>
          <w:szCs w:val="24"/>
        </w:rPr>
      </w:pPr>
      <w:r>
        <w:rPr>
          <w:szCs w:val="24"/>
        </w:rPr>
        <w:t>Student upisuje studij u redovitom ili izvanrednom statusu</w:t>
      </w:r>
      <w:r w:rsidRPr="00A847EA">
        <w:rPr>
          <w:szCs w:val="24"/>
        </w:rPr>
        <w:t>.</w:t>
      </w:r>
    </w:p>
    <w:p w14:paraId="1526BDDB" w14:textId="319BDC90" w:rsidR="00F023D8" w:rsidRDefault="00F023D8" w:rsidP="00F023D8">
      <w:pPr>
        <w:pStyle w:val="Odlomakpopisa"/>
        <w:numPr>
          <w:ilvl w:val="0"/>
          <w:numId w:val="6"/>
        </w:numPr>
        <w:spacing w:after="0"/>
        <w:ind w:right="7"/>
        <w:rPr>
          <w:szCs w:val="24"/>
        </w:rPr>
      </w:pPr>
      <w:r>
        <w:rPr>
          <w:szCs w:val="24"/>
        </w:rPr>
        <w:t>Student upisan u redovitom statusu upisuje u pravilu 60 ECTS bodova u akademskoj godini u skladu s izvedbenim planom studija te studira u sklopu pune nastavne satnice.</w:t>
      </w:r>
    </w:p>
    <w:p w14:paraId="2AE29F80" w14:textId="322E2B03" w:rsidR="006F7FC7" w:rsidRPr="006F7FC7" w:rsidRDefault="006F7FC7" w:rsidP="006F7FC7">
      <w:pPr>
        <w:pStyle w:val="Odlomakpopisa"/>
        <w:numPr>
          <w:ilvl w:val="0"/>
          <w:numId w:val="6"/>
        </w:numPr>
        <w:rPr>
          <w:szCs w:val="24"/>
        </w:rPr>
      </w:pPr>
      <w:r w:rsidRPr="006F7FC7">
        <w:rPr>
          <w:szCs w:val="24"/>
        </w:rPr>
        <w:t xml:space="preserve">Student upisan u </w:t>
      </w:r>
      <w:r>
        <w:rPr>
          <w:szCs w:val="24"/>
        </w:rPr>
        <w:t xml:space="preserve">izvanrednom </w:t>
      </w:r>
      <w:r w:rsidRPr="006F7FC7">
        <w:rPr>
          <w:szCs w:val="24"/>
        </w:rPr>
        <w:t xml:space="preserve">statusu upisuje u pravilu </w:t>
      </w:r>
      <w:r>
        <w:rPr>
          <w:szCs w:val="24"/>
        </w:rPr>
        <w:t xml:space="preserve">30 do </w:t>
      </w:r>
      <w:r w:rsidRPr="006F7FC7">
        <w:rPr>
          <w:szCs w:val="24"/>
        </w:rPr>
        <w:t xml:space="preserve">60 ECTS bodova u akademskoj godini u skladu s izvedbenim planom studija te studira u sklopu pune </w:t>
      </w:r>
      <w:r>
        <w:rPr>
          <w:szCs w:val="24"/>
        </w:rPr>
        <w:t xml:space="preserve">ili prilagođene </w:t>
      </w:r>
      <w:r w:rsidRPr="006F7FC7">
        <w:rPr>
          <w:szCs w:val="24"/>
        </w:rPr>
        <w:t>nastavne satnice.</w:t>
      </w:r>
    </w:p>
    <w:p w14:paraId="376D1B15" w14:textId="77777777" w:rsidR="001C5F29" w:rsidRDefault="001C5F29" w:rsidP="001C5F29">
      <w:pPr>
        <w:pStyle w:val="Odlomakpopisa"/>
        <w:spacing w:after="0"/>
        <w:ind w:left="360" w:right="7" w:firstLine="0"/>
        <w:jc w:val="center"/>
        <w:rPr>
          <w:b/>
          <w:szCs w:val="24"/>
        </w:rPr>
      </w:pPr>
    </w:p>
    <w:p w14:paraId="2919E197" w14:textId="31EEF656" w:rsidR="00F023D8" w:rsidRPr="001C5F29" w:rsidRDefault="001C5F29" w:rsidP="001C5F29">
      <w:pPr>
        <w:pStyle w:val="Odlomakpopisa"/>
        <w:spacing w:after="0"/>
        <w:ind w:left="360" w:right="7" w:firstLine="0"/>
        <w:jc w:val="center"/>
        <w:rPr>
          <w:b/>
          <w:szCs w:val="24"/>
        </w:rPr>
      </w:pPr>
      <w:r w:rsidRPr="001C5F29">
        <w:rPr>
          <w:b/>
          <w:szCs w:val="24"/>
        </w:rPr>
        <w:t>Izvedbeni plan nastave</w:t>
      </w:r>
    </w:p>
    <w:p w14:paraId="0A9D81A0" w14:textId="50EFCCE5" w:rsidR="006F7FC7" w:rsidRDefault="006F7FC7" w:rsidP="001C5F29">
      <w:pPr>
        <w:spacing w:before="240"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>Članak 6.</w:t>
      </w:r>
    </w:p>
    <w:p w14:paraId="196A34B4" w14:textId="77777777" w:rsidR="006F7FC7" w:rsidRDefault="00DF0975" w:rsidP="00A07F71">
      <w:pPr>
        <w:pStyle w:val="Odlomakpopisa"/>
        <w:numPr>
          <w:ilvl w:val="0"/>
          <w:numId w:val="67"/>
        </w:numPr>
        <w:spacing w:after="0"/>
        <w:ind w:right="7"/>
        <w:rPr>
          <w:szCs w:val="24"/>
        </w:rPr>
      </w:pPr>
      <w:r w:rsidRPr="00A847EA">
        <w:rPr>
          <w:szCs w:val="24"/>
        </w:rPr>
        <w:t>Sveučilišni studiji na Fakultetu izvode se prema izvedbenom planu koji donosi Fakultetsko vijeće.</w:t>
      </w:r>
    </w:p>
    <w:p w14:paraId="66782F52" w14:textId="77777777" w:rsidR="006F7FC7" w:rsidRDefault="00DF0975" w:rsidP="00A07F71">
      <w:pPr>
        <w:pStyle w:val="Odlomakpopisa"/>
        <w:numPr>
          <w:ilvl w:val="0"/>
          <w:numId w:val="67"/>
        </w:numPr>
        <w:spacing w:after="0"/>
        <w:ind w:right="7"/>
        <w:rPr>
          <w:szCs w:val="24"/>
        </w:rPr>
      </w:pPr>
      <w:r w:rsidRPr="006F7FC7">
        <w:rPr>
          <w:szCs w:val="24"/>
        </w:rPr>
        <w:t>Izvedbeni plan nastave (Red predavanja) odobrava Fakultetsko vijeće prije početka akademske godine.</w:t>
      </w:r>
    </w:p>
    <w:p w14:paraId="63A8F92E" w14:textId="3A839F04" w:rsidR="00DF0975" w:rsidRPr="006F7FC7" w:rsidRDefault="00DF0975" w:rsidP="00A07F71">
      <w:pPr>
        <w:pStyle w:val="Odlomakpopisa"/>
        <w:numPr>
          <w:ilvl w:val="0"/>
          <w:numId w:val="67"/>
        </w:numPr>
        <w:spacing w:after="0"/>
        <w:ind w:right="7"/>
        <w:rPr>
          <w:szCs w:val="24"/>
        </w:rPr>
      </w:pPr>
      <w:r w:rsidRPr="006F7FC7">
        <w:rPr>
          <w:szCs w:val="24"/>
        </w:rPr>
        <w:t>Izvedbenim planom nastave utvrđuju se:</w:t>
      </w:r>
    </w:p>
    <w:p w14:paraId="646C3FFC" w14:textId="77777777" w:rsidR="0099562F" w:rsidRPr="00A847EA" w:rsidRDefault="00DF0975" w:rsidP="00EE2D62">
      <w:pPr>
        <w:pStyle w:val="Odlomakpopisa"/>
        <w:numPr>
          <w:ilvl w:val="0"/>
          <w:numId w:val="7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nastavnici i suradnici koji izvode nastavu prema nastavnom programu;   </w:t>
      </w:r>
    </w:p>
    <w:p w14:paraId="27DFA46E" w14:textId="77777777" w:rsidR="0099562F" w:rsidRPr="00A847EA" w:rsidRDefault="00DF0975" w:rsidP="00EE2D62">
      <w:pPr>
        <w:pStyle w:val="Odlomakpopisa"/>
        <w:numPr>
          <w:ilvl w:val="0"/>
          <w:numId w:val="7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mjesto izvođenja nastave;   </w:t>
      </w:r>
    </w:p>
    <w:p w14:paraId="49B3C96E" w14:textId="77777777" w:rsidR="0099562F" w:rsidRPr="00A847EA" w:rsidRDefault="00DF0975" w:rsidP="00EE2D62">
      <w:pPr>
        <w:pStyle w:val="Odlomakpopisa"/>
        <w:numPr>
          <w:ilvl w:val="0"/>
          <w:numId w:val="7"/>
        </w:numPr>
        <w:spacing w:after="0"/>
        <w:ind w:right="7"/>
        <w:rPr>
          <w:szCs w:val="24"/>
        </w:rPr>
      </w:pPr>
      <w:r w:rsidRPr="00A847EA">
        <w:rPr>
          <w:szCs w:val="24"/>
        </w:rPr>
        <w:t>početak i završetak te satnica izvo</w:t>
      </w:r>
      <w:r w:rsidR="0099562F" w:rsidRPr="00A847EA">
        <w:rPr>
          <w:szCs w:val="24"/>
        </w:rPr>
        <w:t>đ</w:t>
      </w:r>
      <w:r w:rsidRPr="00A847EA">
        <w:rPr>
          <w:szCs w:val="24"/>
        </w:rPr>
        <w:t xml:space="preserve">enja nastave;   </w:t>
      </w:r>
    </w:p>
    <w:p w14:paraId="11436704" w14:textId="77777777" w:rsidR="0099562F" w:rsidRPr="00A847EA" w:rsidRDefault="00DF0975" w:rsidP="00EE2D62">
      <w:pPr>
        <w:pStyle w:val="Odlomakpopisa"/>
        <w:numPr>
          <w:ilvl w:val="0"/>
          <w:numId w:val="7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oblici nastave (predavanja, seminari, vježbe, konzultacije, provjere znanja i dr.);   </w:t>
      </w:r>
    </w:p>
    <w:p w14:paraId="61D3C710" w14:textId="77777777" w:rsidR="0099562F" w:rsidRPr="00A847EA" w:rsidRDefault="00DF0975" w:rsidP="00EE2D62">
      <w:pPr>
        <w:pStyle w:val="Odlomakpopisa"/>
        <w:numPr>
          <w:ilvl w:val="0"/>
          <w:numId w:val="7"/>
        </w:numPr>
        <w:spacing w:after="0"/>
        <w:ind w:right="7"/>
        <w:rPr>
          <w:szCs w:val="24"/>
        </w:rPr>
      </w:pPr>
      <w:r w:rsidRPr="00A847EA">
        <w:rPr>
          <w:szCs w:val="24"/>
        </w:rPr>
        <w:lastRenderedPageBreak/>
        <w:t xml:space="preserve">način polaganja ispita, ispitni rokovi i mjerila ispitivanja;   </w:t>
      </w:r>
    </w:p>
    <w:p w14:paraId="14889D03" w14:textId="77777777" w:rsidR="0099562F" w:rsidRPr="00A847EA" w:rsidRDefault="00DF0975" w:rsidP="00EE2D62">
      <w:pPr>
        <w:pStyle w:val="Odlomakpopisa"/>
        <w:numPr>
          <w:ilvl w:val="0"/>
          <w:numId w:val="7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popis literature za studij i ispite;   </w:t>
      </w:r>
    </w:p>
    <w:p w14:paraId="57FC3AA7" w14:textId="77777777" w:rsidR="0099562F" w:rsidRPr="00A847EA" w:rsidRDefault="00DF0975" w:rsidP="00EE2D62">
      <w:pPr>
        <w:pStyle w:val="Odlomakpopisa"/>
        <w:numPr>
          <w:ilvl w:val="0"/>
          <w:numId w:val="7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mogućnost izvođenja nastave na stranom jeziku;   </w:t>
      </w:r>
    </w:p>
    <w:p w14:paraId="02630C36" w14:textId="77777777" w:rsidR="000B796A" w:rsidRPr="00A847EA" w:rsidRDefault="00DF0975" w:rsidP="00EE2D62">
      <w:pPr>
        <w:pStyle w:val="Odlomakpopisa"/>
        <w:numPr>
          <w:ilvl w:val="0"/>
          <w:numId w:val="7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mogućnost izvođenja nastave na daljinu; </w:t>
      </w:r>
    </w:p>
    <w:p w14:paraId="2CD82A8B" w14:textId="77777777" w:rsidR="00DF0975" w:rsidRPr="00A847EA" w:rsidRDefault="00DF0975" w:rsidP="00EE2D62">
      <w:pPr>
        <w:pStyle w:val="Odlomakpopisa"/>
        <w:numPr>
          <w:ilvl w:val="0"/>
          <w:numId w:val="7"/>
        </w:numPr>
        <w:spacing w:after="0"/>
        <w:ind w:right="7"/>
        <w:rPr>
          <w:szCs w:val="24"/>
        </w:rPr>
      </w:pPr>
      <w:r w:rsidRPr="00A847EA">
        <w:rPr>
          <w:szCs w:val="24"/>
        </w:rPr>
        <w:t>ostale činjenice važne za uredno izvođenje nastave.</w:t>
      </w:r>
    </w:p>
    <w:p w14:paraId="7BE4CF71" w14:textId="77777777" w:rsidR="00DF0975" w:rsidRPr="00A847EA" w:rsidRDefault="00DF0975" w:rsidP="00EE2D62">
      <w:pPr>
        <w:pStyle w:val="Odlomakpopisa"/>
        <w:numPr>
          <w:ilvl w:val="0"/>
          <w:numId w:val="6"/>
        </w:numPr>
        <w:spacing w:after="0"/>
        <w:ind w:right="7"/>
        <w:rPr>
          <w:szCs w:val="24"/>
        </w:rPr>
      </w:pPr>
      <w:r w:rsidRPr="00A847EA">
        <w:rPr>
          <w:szCs w:val="24"/>
        </w:rPr>
        <w:t>Izvedbeni plan nastave obavezno se objavljuje na oglasnoj ploči i mrežnoj stranici Fakulteta prije početka nastave u akademskoj godini.</w:t>
      </w:r>
    </w:p>
    <w:p w14:paraId="13F714B2" w14:textId="77777777" w:rsidR="00DF0975" w:rsidRPr="00A847EA" w:rsidRDefault="00DF0975" w:rsidP="00EE2D62">
      <w:pPr>
        <w:pStyle w:val="Odlomakpopisa"/>
        <w:numPr>
          <w:ilvl w:val="0"/>
          <w:numId w:val="6"/>
        </w:numPr>
        <w:spacing w:after="0"/>
        <w:ind w:right="7"/>
        <w:rPr>
          <w:szCs w:val="24"/>
        </w:rPr>
      </w:pPr>
      <w:r w:rsidRPr="00A847EA">
        <w:rPr>
          <w:szCs w:val="24"/>
        </w:rPr>
        <w:t>Iznimno se promjena izvedbenog plana nastave, zbog opravdanih razloga, može obaviti i tijekom akademske godine.</w:t>
      </w:r>
    </w:p>
    <w:p w14:paraId="08E1A0D9" w14:textId="77777777" w:rsidR="000B796A" w:rsidRPr="00A847EA" w:rsidRDefault="000B796A" w:rsidP="000B796A">
      <w:pPr>
        <w:spacing w:after="0"/>
        <w:ind w:left="0" w:right="7" w:firstLine="0"/>
        <w:rPr>
          <w:szCs w:val="24"/>
        </w:rPr>
      </w:pPr>
    </w:p>
    <w:p w14:paraId="4EFEC018" w14:textId="7BFED0EE" w:rsidR="001C5F29" w:rsidRDefault="001C5F29" w:rsidP="000B796A">
      <w:pPr>
        <w:spacing w:after="0"/>
        <w:ind w:left="0" w:right="7"/>
        <w:jc w:val="center"/>
        <w:rPr>
          <w:b/>
          <w:szCs w:val="24"/>
        </w:rPr>
      </w:pPr>
      <w:r w:rsidRPr="001C5F29">
        <w:rPr>
          <w:b/>
          <w:szCs w:val="24"/>
        </w:rPr>
        <w:t>Akademska godina i kalendar nastave</w:t>
      </w:r>
    </w:p>
    <w:p w14:paraId="335FC762" w14:textId="49632D1C" w:rsidR="000B796A" w:rsidRPr="00A847EA" w:rsidRDefault="00DF0975" w:rsidP="001C5F29">
      <w:pPr>
        <w:spacing w:before="240" w:after="0"/>
        <w:ind w:left="0" w:right="7"/>
        <w:jc w:val="center"/>
        <w:rPr>
          <w:b/>
          <w:szCs w:val="24"/>
        </w:rPr>
      </w:pPr>
      <w:r w:rsidRPr="00A70D56">
        <w:rPr>
          <w:b/>
          <w:szCs w:val="24"/>
        </w:rPr>
        <w:t xml:space="preserve">Članak </w:t>
      </w:r>
      <w:r w:rsidR="006F7FC7" w:rsidRPr="00A70D56">
        <w:rPr>
          <w:b/>
          <w:szCs w:val="24"/>
        </w:rPr>
        <w:t>7</w:t>
      </w:r>
      <w:r w:rsidRPr="00A70D56">
        <w:rPr>
          <w:b/>
          <w:szCs w:val="24"/>
        </w:rPr>
        <w:t>.</w:t>
      </w:r>
    </w:p>
    <w:p w14:paraId="7C70C7D9" w14:textId="116564F1" w:rsidR="00DF0975" w:rsidRDefault="00DF0975" w:rsidP="00EE2D62">
      <w:pPr>
        <w:pStyle w:val="Odlomakpopisa"/>
        <w:numPr>
          <w:ilvl w:val="0"/>
          <w:numId w:val="8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Akademska godina </w:t>
      </w:r>
      <w:r w:rsidRPr="00C96E9E">
        <w:rPr>
          <w:szCs w:val="24"/>
        </w:rPr>
        <w:t xml:space="preserve">započinje </w:t>
      </w:r>
      <w:r w:rsidR="000B796A" w:rsidRPr="00C96E9E">
        <w:rPr>
          <w:szCs w:val="24"/>
        </w:rPr>
        <w:t xml:space="preserve">1. </w:t>
      </w:r>
      <w:r w:rsidRPr="00C96E9E">
        <w:rPr>
          <w:szCs w:val="24"/>
        </w:rPr>
        <w:t>listo</w:t>
      </w:r>
      <w:r w:rsidRPr="00A847EA">
        <w:rPr>
          <w:szCs w:val="24"/>
        </w:rPr>
        <w:t>pada tekuće kalendarske godine, a završava 30</w:t>
      </w:r>
      <w:r w:rsidR="000B796A" w:rsidRPr="00A847EA">
        <w:rPr>
          <w:szCs w:val="24"/>
        </w:rPr>
        <w:t>.</w:t>
      </w:r>
      <w:r w:rsidRPr="00A847EA">
        <w:rPr>
          <w:szCs w:val="24"/>
        </w:rPr>
        <w:t xml:space="preserve"> rujna sljedeće kalendarske godine. </w:t>
      </w:r>
    </w:p>
    <w:p w14:paraId="79DE30A3" w14:textId="130AD99F" w:rsidR="00C96E9E" w:rsidRPr="00A847EA" w:rsidRDefault="00C96E9E" w:rsidP="00EE2D62">
      <w:pPr>
        <w:pStyle w:val="Odlomakpopisa"/>
        <w:numPr>
          <w:ilvl w:val="0"/>
          <w:numId w:val="8"/>
        </w:numPr>
        <w:spacing w:after="0"/>
        <w:ind w:right="7"/>
        <w:rPr>
          <w:szCs w:val="24"/>
        </w:rPr>
      </w:pPr>
      <w:r>
        <w:rPr>
          <w:szCs w:val="24"/>
        </w:rPr>
        <w:t>Iznimno od st. 1. ovog članka, kada je tako uređeno izvedbenim planom studija, nastava može započeti prije početka akademske godine, ali ne ranije od 1. rujna.</w:t>
      </w:r>
    </w:p>
    <w:p w14:paraId="0DAFDA74" w14:textId="77777777" w:rsidR="000B796A" w:rsidRPr="001C5F29" w:rsidRDefault="00DF0975" w:rsidP="00EE2D62">
      <w:pPr>
        <w:pStyle w:val="Odlomakpopisa"/>
        <w:numPr>
          <w:ilvl w:val="0"/>
          <w:numId w:val="8"/>
        </w:numPr>
        <w:spacing w:after="0"/>
        <w:ind w:right="7"/>
        <w:rPr>
          <w:szCs w:val="24"/>
        </w:rPr>
      </w:pPr>
      <w:r w:rsidRPr="001C5F29">
        <w:rPr>
          <w:szCs w:val="24"/>
        </w:rPr>
        <w:t xml:space="preserve">Sveučilišni kalendar donosi Senat najkasnije do </w:t>
      </w:r>
      <w:r w:rsidR="000B796A" w:rsidRPr="001C5F29">
        <w:rPr>
          <w:szCs w:val="24"/>
        </w:rPr>
        <w:t>1</w:t>
      </w:r>
      <w:r w:rsidRPr="001C5F29">
        <w:rPr>
          <w:szCs w:val="24"/>
        </w:rPr>
        <w:t>. svibn</w:t>
      </w:r>
      <w:r w:rsidR="000B796A" w:rsidRPr="001C5F29">
        <w:rPr>
          <w:szCs w:val="24"/>
        </w:rPr>
        <w:t xml:space="preserve">ja tekuće kalendarske godine. </w:t>
      </w:r>
    </w:p>
    <w:p w14:paraId="2E5C491E" w14:textId="6F3D3CBE" w:rsidR="00DF0975" w:rsidRPr="001C5F29" w:rsidRDefault="001C5F29" w:rsidP="00EE2D62">
      <w:pPr>
        <w:pStyle w:val="Odlomakpopisa"/>
        <w:numPr>
          <w:ilvl w:val="0"/>
          <w:numId w:val="8"/>
        </w:numPr>
        <w:spacing w:after="0"/>
        <w:ind w:right="7"/>
        <w:rPr>
          <w:szCs w:val="24"/>
        </w:rPr>
      </w:pPr>
      <w:r w:rsidRPr="001C5F29">
        <w:rPr>
          <w:szCs w:val="24"/>
        </w:rPr>
        <w:t xml:space="preserve">Kalendar nastave sadrži okvirne odrednice o početku i završetku nastave, u odnosu na sve modele provjere stečenih ishoda učenja, broju nastavnih tjedana i redovitih ispitnih </w:t>
      </w:r>
      <w:r w:rsidR="00261C7F" w:rsidRPr="001C5F29">
        <w:rPr>
          <w:szCs w:val="24"/>
        </w:rPr>
        <w:t>rokova</w:t>
      </w:r>
      <w:bookmarkStart w:id="0" w:name="_GoBack"/>
      <w:bookmarkEnd w:id="0"/>
      <w:r w:rsidRPr="001C5F29">
        <w:rPr>
          <w:szCs w:val="24"/>
        </w:rPr>
        <w:t>, podatke o državnim blagdanima i važnim sveučilišnim i fakultetskim događajima te druge podatke od značenja za održavanje nastave</w:t>
      </w:r>
      <w:r w:rsidR="00DF0975" w:rsidRPr="001C5F29">
        <w:rPr>
          <w:szCs w:val="24"/>
        </w:rPr>
        <w:t>.</w:t>
      </w:r>
    </w:p>
    <w:p w14:paraId="256DC77C" w14:textId="77777777" w:rsidR="000B796A" w:rsidRPr="00A847EA" w:rsidRDefault="000B796A" w:rsidP="000B796A">
      <w:pPr>
        <w:spacing w:after="0"/>
        <w:ind w:left="0" w:right="7"/>
        <w:rPr>
          <w:szCs w:val="24"/>
        </w:rPr>
      </w:pPr>
    </w:p>
    <w:p w14:paraId="7F8AB3BD" w14:textId="77777777" w:rsidR="000B796A" w:rsidRPr="00A847EA" w:rsidRDefault="000B796A" w:rsidP="000B796A">
      <w:pPr>
        <w:spacing w:after="0"/>
        <w:ind w:left="0" w:right="7"/>
        <w:jc w:val="center"/>
        <w:rPr>
          <w:b/>
          <w:sz w:val="28"/>
          <w:szCs w:val="28"/>
        </w:rPr>
      </w:pPr>
      <w:r w:rsidRPr="00A847EA">
        <w:rPr>
          <w:b/>
          <w:sz w:val="28"/>
          <w:szCs w:val="28"/>
        </w:rPr>
        <w:t>II</w:t>
      </w:r>
      <w:r w:rsidR="00DF0975" w:rsidRPr="00A847EA">
        <w:rPr>
          <w:b/>
          <w:sz w:val="28"/>
          <w:szCs w:val="28"/>
        </w:rPr>
        <w:t>. STUDENTI</w:t>
      </w:r>
    </w:p>
    <w:p w14:paraId="071E55BF" w14:textId="77777777" w:rsidR="000B796A" w:rsidRPr="00A847EA" w:rsidRDefault="000B796A" w:rsidP="000B796A">
      <w:pPr>
        <w:spacing w:after="0"/>
        <w:ind w:left="0" w:right="7"/>
        <w:jc w:val="center"/>
        <w:rPr>
          <w:b/>
          <w:sz w:val="28"/>
          <w:szCs w:val="28"/>
        </w:rPr>
      </w:pPr>
    </w:p>
    <w:p w14:paraId="2984D801" w14:textId="4CA4DD95" w:rsidR="001C5F29" w:rsidRDefault="001C5F29" w:rsidP="000B796A">
      <w:pPr>
        <w:spacing w:after="0"/>
        <w:ind w:left="0" w:right="7"/>
        <w:jc w:val="center"/>
        <w:rPr>
          <w:b/>
          <w:szCs w:val="24"/>
        </w:rPr>
      </w:pPr>
      <w:r w:rsidRPr="001C5F29">
        <w:rPr>
          <w:b/>
          <w:szCs w:val="24"/>
        </w:rPr>
        <w:t>Status studenta</w:t>
      </w:r>
    </w:p>
    <w:p w14:paraId="67BB69C3" w14:textId="680C49CA" w:rsidR="000B796A" w:rsidRPr="00A847EA" w:rsidRDefault="000B796A" w:rsidP="001C5F29">
      <w:pPr>
        <w:spacing w:before="24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</w:t>
      </w:r>
      <w:r w:rsidR="00DF0975" w:rsidRPr="00A847EA">
        <w:rPr>
          <w:b/>
          <w:szCs w:val="24"/>
        </w:rPr>
        <w:t xml:space="preserve">lanak </w:t>
      </w:r>
      <w:r w:rsidR="001C5F29">
        <w:rPr>
          <w:b/>
          <w:szCs w:val="24"/>
        </w:rPr>
        <w:t>8</w:t>
      </w:r>
      <w:r w:rsidR="00DF0975" w:rsidRPr="00A847EA">
        <w:rPr>
          <w:b/>
          <w:szCs w:val="24"/>
        </w:rPr>
        <w:t>.</w:t>
      </w:r>
    </w:p>
    <w:p w14:paraId="1BD551D5" w14:textId="0CC4DC62" w:rsidR="00DF0975" w:rsidRPr="00A847EA" w:rsidRDefault="00DF0975" w:rsidP="00EE2D62">
      <w:pPr>
        <w:pStyle w:val="Odlomakpopisa"/>
        <w:numPr>
          <w:ilvl w:val="0"/>
          <w:numId w:val="9"/>
        </w:numPr>
        <w:spacing w:after="0"/>
        <w:ind w:right="7"/>
        <w:rPr>
          <w:szCs w:val="24"/>
        </w:rPr>
      </w:pPr>
      <w:r w:rsidRPr="00A847EA">
        <w:rPr>
          <w:szCs w:val="24"/>
        </w:rPr>
        <w:t>Status studenta stječe se upisom na Fakultet</w:t>
      </w:r>
      <w:r w:rsidR="001C5F29">
        <w:rPr>
          <w:szCs w:val="24"/>
        </w:rPr>
        <w:t xml:space="preserve"> i dokazuje se studentskom ispravom koju izdaje Fakultet</w:t>
      </w:r>
      <w:r w:rsidRPr="00A847EA">
        <w:rPr>
          <w:szCs w:val="24"/>
        </w:rPr>
        <w:t>.</w:t>
      </w:r>
    </w:p>
    <w:p w14:paraId="61B11E36" w14:textId="11761555" w:rsidR="00DF0975" w:rsidRPr="00A847EA" w:rsidRDefault="00DF0975" w:rsidP="008838E2">
      <w:pPr>
        <w:pStyle w:val="Odlomakpopisa"/>
        <w:numPr>
          <w:ilvl w:val="0"/>
          <w:numId w:val="9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Student može biti redoviti, </w:t>
      </w:r>
      <w:r w:rsidR="001C5F29">
        <w:rPr>
          <w:szCs w:val="24"/>
        </w:rPr>
        <w:t xml:space="preserve">izvanredni, </w:t>
      </w:r>
      <w:r w:rsidR="008838E2">
        <w:rPr>
          <w:szCs w:val="24"/>
        </w:rPr>
        <w:t>g</w:t>
      </w:r>
      <w:r w:rsidR="008838E2" w:rsidRPr="008838E2">
        <w:rPr>
          <w:szCs w:val="24"/>
        </w:rPr>
        <w:t xml:space="preserve">ostujući </w:t>
      </w:r>
      <w:r w:rsidRPr="00A847EA">
        <w:rPr>
          <w:szCs w:val="24"/>
        </w:rPr>
        <w:t>student i gost slušač.</w:t>
      </w:r>
    </w:p>
    <w:p w14:paraId="62E0E28B" w14:textId="77777777" w:rsidR="00DF0975" w:rsidRPr="00A847EA" w:rsidRDefault="00DF0975" w:rsidP="00EE2D62">
      <w:pPr>
        <w:pStyle w:val="Odlomakpopisa"/>
        <w:numPr>
          <w:ilvl w:val="0"/>
          <w:numId w:val="9"/>
        </w:numPr>
        <w:spacing w:after="0"/>
        <w:ind w:right="7"/>
        <w:rPr>
          <w:szCs w:val="24"/>
        </w:rPr>
      </w:pPr>
      <w:r w:rsidRPr="00A847EA">
        <w:rPr>
          <w:szCs w:val="24"/>
        </w:rPr>
        <w:t>Upisnik i evidencije studenata vodi Studentska služba Fakulteta.</w:t>
      </w:r>
    </w:p>
    <w:p w14:paraId="685FE209" w14:textId="2E43ED73" w:rsidR="00DF0975" w:rsidRDefault="00DF0975" w:rsidP="00EE2D62">
      <w:pPr>
        <w:pStyle w:val="Odlomakpopisa"/>
        <w:numPr>
          <w:ilvl w:val="0"/>
          <w:numId w:val="9"/>
        </w:numPr>
        <w:spacing w:after="0"/>
        <w:ind w:right="7"/>
        <w:rPr>
          <w:szCs w:val="24"/>
        </w:rPr>
      </w:pPr>
      <w:r w:rsidRPr="00A847EA">
        <w:rPr>
          <w:szCs w:val="24"/>
        </w:rPr>
        <w:t>Pri upisu student potpisuje privolu o raspolaganju osobnim podatcima u svrhu studiranja.</w:t>
      </w:r>
    </w:p>
    <w:p w14:paraId="7EF91A3B" w14:textId="51216459" w:rsidR="00F236CC" w:rsidRDefault="00F236CC" w:rsidP="00EE2D62">
      <w:pPr>
        <w:pStyle w:val="Odlomakpopisa"/>
        <w:numPr>
          <w:ilvl w:val="0"/>
          <w:numId w:val="9"/>
        </w:numPr>
        <w:spacing w:after="0"/>
        <w:ind w:right="7"/>
        <w:rPr>
          <w:szCs w:val="24"/>
        </w:rPr>
      </w:pPr>
      <w:r>
        <w:rPr>
          <w:szCs w:val="24"/>
        </w:rPr>
        <w:t xml:space="preserve">Status studenta prestaje: </w:t>
      </w:r>
    </w:p>
    <w:p w14:paraId="09138B11" w14:textId="00334584" w:rsidR="00F236CC" w:rsidRDefault="00F236CC" w:rsidP="00A07F71">
      <w:pPr>
        <w:pStyle w:val="Odlomakpopisa"/>
        <w:numPr>
          <w:ilvl w:val="0"/>
          <w:numId w:val="69"/>
        </w:numPr>
        <w:spacing w:after="0"/>
        <w:ind w:right="7"/>
        <w:rPr>
          <w:szCs w:val="24"/>
        </w:rPr>
      </w:pPr>
      <w:r>
        <w:rPr>
          <w:szCs w:val="24"/>
        </w:rPr>
        <w:t>Završetkom studija</w:t>
      </w:r>
    </w:p>
    <w:p w14:paraId="79071607" w14:textId="306D9A93" w:rsidR="00F236CC" w:rsidRDefault="00F236CC" w:rsidP="00A07F71">
      <w:pPr>
        <w:pStyle w:val="Odlomakpopisa"/>
        <w:numPr>
          <w:ilvl w:val="0"/>
          <w:numId w:val="68"/>
        </w:numPr>
        <w:spacing w:after="0"/>
        <w:ind w:right="7"/>
        <w:rPr>
          <w:szCs w:val="24"/>
        </w:rPr>
      </w:pPr>
      <w:r>
        <w:rPr>
          <w:szCs w:val="24"/>
        </w:rPr>
        <w:t>Ispisom sa studija</w:t>
      </w:r>
    </w:p>
    <w:p w14:paraId="3177B33C" w14:textId="0C9735DA" w:rsidR="00F236CC" w:rsidRDefault="00F236CC" w:rsidP="00A07F71">
      <w:pPr>
        <w:pStyle w:val="Odlomakpopisa"/>
        <w:numPr>
          <w:ilvl w:val="0"/>
          <w:numId w:val="68"/>
        </w:numPr>
        <w:spacing w:after="0"/>
        <w:ind w:right="7"/>
        <w:rPr>
          <w:szCs w:val="24"/>
        </w:rPr>
      </w:pPr>
      <w:r>
        <w:rPr>
          <w:szCs w:val="24"/>
        </w:rPr>
        <w:t>Isključivanjem sa studija u postupku i uz uvjete utvrđene Statutom ili drugim općim aktom Fakulteta</w:t>
      </w:r>
    </w:p>
    <w:p w14:paraId="1FF991D0" w14:textId="71C48210" w:rsidR="00F236CC" w:rsidRPr="00A847EA" w:rsidRDefault="00F236CC" w:rsidP="00A07F71">
      <w:pPr>
        <w:pStyle w:val="Odlomakpopisa"/>
        <w:numPr>
          <w:ilvl w:val="0"/>
          <w:numId w:val="68"/>
        </w:numPr>
        <w:spacing w:after="0"/>
        <w:ind w:right="7"/>
        <w:rPr>
          <w:szCs w:val="24"/>
        </w:rPr>
      </w:pPr>
      <w:r>
        <w:rPr>
          <w:szCs w:val="24"/>
        </w:rPr>
        <w:t>Ako student ne završi studij u roku koji je utvrđen zakonom kojim se uređuje visoko obrazovanje i znanstvena djelatnost</w:t>
      </w:r>
    </w:p>
    <w:p w14:paraId="0AF04557" w14:textId="77777777" w:rsidR="00EF2CAF" w:rsidRDefault="00EF2CAF" w:rsidP="000B796A">
      <w:pPr>
        <w:spacing w:after="0"/>
        <w:ind w:left="0" w:right="7"/>
        <w:jc w:val="center"/>
        <w:rPr>
          <w:b/>
          <w:szCs w:val="24"/>
        </w:rPr>
      </w:pPr>
    </w:p>
    <w:p w14:paraId="036221CF" w14:textId="77777777" w:rsidR="00EF2CAF" w:rsidRDefault="00EF2CAF" w:rsidP="000B796A">
      <w:pPr>
        <w:spacing w:after="0"/>
        <w:ind w:left="0" w:right="7"/>
        <w:jc w:val="center"/>
        <w:rPr>
          <w:b/>
          <w:szCs w:val="24"/>
        </w:rPr>
      </w:pPr>
    </w:p>
    <w:p w14:paraId="0A287A00" w14:textId="77777777" w:rsidR="00EF2CAF" w:rsidRDefault="00EF2CAF" w:rsidP="000B796A">
      <w:pPr>
        <w:spacing w:after="0"/>
        <w:ind w:left="0" w:right="7"/>
        <w:jc w:val="center"/>
        <w:rPr>
          <w:b/>
          <w:szCs w:val="24"/>
        </w:rPr>
      </w:pPr>
    </w:p>
    <w:p w14:paraId="680D5E4F" w14:textId="77777777" w:rsidR="00EF2CAF" w:rsidRDefault="00EF2CAF" w:rsidP="000B796A">
      <w:pPr>
        <w:spacing w:after="0"/>
        <w:ind w:left="0" w:right="7"/>
        <w:jc w:val="center"/>
        <w:rPr>
          <w:b/>
          <w:szCs w:val="24"/>
        </w:rPr>
      </w:pPr>
    </w:p>
    <w:p w14:paraId="28D2A6CF" w14:textId="083B5A8C" w:rsidR="001C5F29" w:rsidRDefault="001C5F29" w:rsidP="000B796A">
      <w:pPr>
        <w:spacing w:after="0"/>
        <w:ind w:left="0" w:right="7"/>
        <w:jc w:val="center"/>
        <w:rPr>
          <w:b/>
          <w:szCs w:val="24"/>
        </w:rPr>
      </w:pPr>
      <w:r w:rsidRPr="001C5F29">
        <w:rPr>
          <w:b/>
          <w:szCs w:val="24"/>
        </w:rPr>
        <w:lastRenderedPageBreak/>
        <w:t>Redoviti student</w:t>
      </w:r>
    </w:p>
    <w:p w14:paraId="0762067A" w14:textId="4529287C" w:rsidR="000B796A" w:rsidRPr="00A847EA" w:rsidRDefault="000B796A" w:rsidP="001C5F29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</w:t>
      </w:r>
      <w:r w:rsidR="00DF0975" w:rsidRPr="00A847EA">
        <w:rPr>
          <w:b/>
          <w:szCs w:val="24"/>
        </w:rPr>
        <w:t xml:space="preserve">lanak </w:t>
      </w:r>
      <w:r w:rsidR="001C5F29">
        <w:rPr>
          <w:b/>
          <w:szCs w:val="24"/>
        </w:rPr>
        <w:t>9</w:t>
      </w:r>
      <w:r w:rsidR="00DF0975" w:rsidRPr="00A847EA">
        <w:rPr>
          <w:b/>
          <w:szCs w:val="24"/>
        </w:rPr>
        <w:t>.</w:t>
      </w:r>
    </w:p>
    <w:p w14:paraId="569F3988" w14:textId="77777777" w:rsidR="00DF0975" w:rsidRPr="00A847EA" w:rsidRDefault="00DF0975" w:rsidP="00EE2D62">
      <w:pPr>
        <w:pStyle w:val="Odlomakpopisa"/>
        <w:numPr>
          <w:ilvl w:val="0"/>
          <w:numId w:val="10"/>
        </w:numPr>
        <w:spacing w:after="0"/>
        <w:ind w:right="7"/>
        <w:rPr>
          <w:szCs w:val="24"/>
        </w:rPr>
      </w:pPr>
      <w:r w:rsidRPr="00A847EA">
        <w:rPr>
          <w:szCs w:val="24"/>
        </w:rPr>
        <w:t>Redoviti student studira prema programu koji s</w:t>
      </w:r>
      <w:r w:rsidR="00BB21CC" w:rsidRPr="00A847EA">
        <w:rPr>
          <w:szCs w:val="24"/>
        </w:rPr>
        <w:t>e temelji na punoj nastavnoj satn</w:t>
      </w:r>
      <w:r w:rsidRPr="00A847EA">
        <w:rPr>
          <w:szCs w:val="24"/>
        </w:rPr>
        <w:t>ici (puno radno vrijeme).</w:t>
      </w:r>
    </w:p>
    <w:p w14:paraId="356EEDA0" w14:textId="402C8719" w:rsidR="00DF0975" w:rsidRPr="00A847EA" w:rsidRDefault="00DF0975" w:rsidP="00EE2D62">
      <w:pPr>
        <w:pStyle w:val="Odlomakpopisa"/>
        <w:numPr>
          <w:ilvl w:val="0"/>
          <w:numId w:val="10"/>
        </w:numPr>
        <w:spacing w:after="0"/>
        <w:ind w:right="7"/>
        <w:rPr>
          <w:szCs w:val="24"/>
        </w:rPr>
      </w:pPr>
      <w:r w:rsidRPr="00A847EA">
        <w:rPr>
          <w:szCs w:val="24"/>
        </w:rPr>
        <w:t>Trošak redovitoga studija u cijelosti se ili djelomično subvencio</w:t>
      </w:r>
      <w:r w:rsidR="001C5F29">
        <w:rPr>
          <w:szCs w:val="24"/>
        </w:rPr>
        <w:t xml:space="preserve">nira iz državnoga proračuna. </w:t>
      </w:r>
      <w:r w:rsidRPr="00A847EA">
        <w:rPr>
          <w:szCs w:val="24"/>
        </w:rPr>
        <w:t>Participacija u troškovima studija odre</w:t>
      </w:r>
      <w:r w:rsidR="002B1075" w:rsidRPr="00A847EA">
        <w:rPr>
          <w:szCs w:val="24"/>
        </w:rPr>
        <w:t>đ</w:t>
      </w:r>
      <w:r w:rsidRPr="00A847EA">
        <w:rPr>
          <w:szCs w:val="24"/>
        </w:rPr>
        <w:t>uje se ovisno o uspjehu koji je student postigao na razredbenom postupku te uspjehu tijekom studija.</w:t>
      </w:r>
    </w:p>
    <w:p w14:paraId="7B9ED715" w14:textId="7F51498C" w:rsidR="00DF0975" w:rsidRPr="00A847EA" w:rsidRDefault="001C5F29" w:rsidP="00EE2D62">
      <w:pPr>
        <w:pStyle w:val="Odlomakpopisa"/>
        <w:numPr>
          <w:ilvl w:val="0"/>
          <w:numId w:val="10"/>
        </w:numPr>
        <w:spacing w:after="0"/>
        <w:ind w:right="7"/>
        <w:rPr>
          <w:szCs w:val="24"/>
        </w:rPr>
      </w:pPr>
      <w:r>
        <w:rPr>
          <w:szCs w:val="24"/>
        </w:rPr>
        <w:t>S</w:t>
      </w:r>
      <w:r w:rsidR="00DF0975" w:rsidRPr="00A847EA">
        <w:rPr>
          <w:szCs w:val="24"/>
        </w:rPr>
        <w:t>tatus redovitog studenta ima student za vrijeme propisanoga trajanja studija, a najdulje za vrijeme koje je dvostruko dulje od propisanoga trajanja studija, odnosno do kraja akademske godine u kojoj taj rok istječe. U vrijeme trajanja studija ne uračunava se vrijeme mirovanja studija.</w:t>
      </w:r>
    </w:p>
    <w:p w14:paraId="17AE372B" w14:textId="4D84A730" w:rsidR="00DF0975" w:rsidRDefault="00DF0975" w:rsidP="00EE2D62">
      <w:pPr>
        <w:pStyle w:val="Odlomakpopisa"/>
        <w:numPr>
          <w:ilvl w:val="0"/>
          <w:numId w:val="10"/>
        </w:numPr>
        <w:spacing w:after="0"/>
        <w:ind w:right="7"/>
        <w:rPr>
          <w:szCs w:val="24"/>
        </w:rPr>
      </w:pPr>
      <w:r w:rsidRPr="00A847EA">
        <w:rPr>
          <w:szCs w:val="24"/>
        </w:rPr>
        <w:t>Redoviti studenti u pravilu studiraju na jednom sveučilišnom studiju. Izrazito uspješni studenti mogu uz odobrenje Fakultetskog vijeća istodobno redovito studirati na još jednom sveučilišnom studiju.</w:t>
      </w:r>
    </w:p>
    <w:p w14:paraId="750EAC88" w14:textId="77777777" w:rsidR="00F236CC" w:rsidRPr="00F236CC" w:rsidRDefault="00F236CC" w:rsidP="00F236CC">
      <w:pPr>
        <w:spacing w:after="0"/>
        <w:ind w:right="7"/>
        <w:rPr>
          <w:szCs w:val="24"/>
        </w:rPr>
      </w:pPr>
    </w:p>
    <w:p w14:paraId="5B5B5AA6" w14:textId="2D881C45" w:rsidR="00F236CC" w:rsidRPr="008838E2" w:rsidRDefault="00F236CC" w:rsidP="00F236CC">
      <w:pPr>
        <w:spacing w:after="0"/>
        <w:ind w:left="0" w:right="7"/>
        <w:jc w:val="center"/>
        <w:rPr>
          <w:b/>
          <w:szCs w:val="24"/>
        </w:rPr>
      </w:pPr>
      <w:r w:rsidRPr="008838E2">
        <w:rPr>
          <w:b/>
          <w:szCs w:val="24"/>
        </w:rPr>
        <w:t>Izvanredni student</w:t>
      </w:r>
    </w:p>
    <w:p w14:paraId="5AB186F7" w14:textId="14F253B4" w:rsidR="00F236CC" w:rsidRPr="008838E2" w:rsidRDefault="00F236CC" w:rsidP="00F236CC">
      <w:pPr>
        <w:spacing w:before="240" w:after="0"/>
        <w:ind w:left="0" w:right="7"/>
        <w:jc w:val="center"/>
        <w:rPr>
          <w:b/>
          <w:szCs w:val="24"/>
        </w:rPr>
      </w:pPr>
      <w:r w:rsidRPr="008838E2">
        <w:rPr>
          <w:b/>
          <w:szCs w:val="24"/>
        </w:rPr>
        <w:t>Članak 10.</w:t>
      </w:r>
    </w:p>
    <w:p w14:paraId="78EB1952" w14:textId="510163DC" w:rsidR="00F236CC" w:rsidRPr="008838E2" w:rsidRDefault="00F236CC" w:rsidP="00A07F71">
      <w:pPr>
        <w:pStyle w:val="Odlomakpopisa"/>
        <w:numPr>
          <w:ilvl w:val="0"/>
          <w:numId w:val="70"/>
        </w:numPr>
        <w:spacing w:after="0"/>
        <w:ind w:right="7"/>
        <w:rPr>
          <w:szCs w:val="24"/>
        </w:rPr>
      </w:pPr>
      <w:r w:rsidRPr="008838E2">
        <w:rPr>
          <w:szCs w:val="24"/>
        </w:rPr>
        <w:t xml:space="preserve">Izvanredni student studira prema programu koji se temelji na punoj  ili prilagođenoj nastavnoj satnici. </w:t>
      </w:r>
    </w:p>
    <w:p w14:paraId="270CDBC9" w14:textId="61CC6A47" w:rsidR="00F236CC" w:rsidRPr="008838E2" w:rsidRDefault="00F236CC" w:rsidP="00A07F71">
      <w:pPr>
        <w:pStyle w:val="Odlomakpopisa"/>
        <w:numPr>
          <w:ilvl w:val="0"/>
          <w:numId w:val="70"/>
        </w:numPr>
        <w:spacing w:after="0"/>
        <w:ind w:right="7"/>
        <w:rPr>
          <w:szCs w:val="24"/>
        </w:rPr>
      </w:pPr>
      <w:r w:rsidRPr="008838E2">
        <w:rPr>
          <w:szCs w:val="24"/>
        </w:rPr>
        <w:t>Trošak izvanrednog studija u cijelosti plaća student.</w:t>
      </w:r>
    </w:p>
    <w:p w14:paraId="0BA0F8A6" w14:textId="77777777" w:rsidR="00F236CC" w:rsidRPr="008838E2" w:rsidRDefault="00F236CC" w:rsidP="00A1156E">
      <w:pPr>
        <w:spacing w:after="0"/>
        <w:ind w:left="0" w:right="7"/>
        <w:jc w:val="center"/>
        <w:rPr>
          <w:b/>
          <w:szCs w:val="24"/>
        </w:rPr>
      </w:pPr>
    </w:p>
    <w:p w14:paraId="3EE87D54" w14:textId="0D76ACA3" w:rsidR="00F236CC" w:rsidRPr="008838E2" w:rsidRDefault="008838E2" w:rsidP="00F236CC">
      <w:pPr>
        <w:spacing w:after="0"/>
        <w:ind w:left="0" w:right="7"/>
        <w:jc w:val="center"/>
        <w:rPr>
          <w:b/>
          <w:szCs w:val="24"/>
        </w:rPr>
      </w:pPr>
      <w:r w:rsidRPr="008838E2">
        <w:rPr>
          <w:b/>
          <w:szCs w:val="24"/>
        </w:rPr>
        <w:t xml:space="preserve">Gostujući </w:t>
      </w:r>
      <w:r w:rsidR="00F236CC" w:rsidRPr="008838E2">
        <w:rPr>
          <w:b/>
          <w:szCs w:val="24"/>
        </w:rPr>
        <w:t>student</w:t>
      </w:r>
    </w:p>
    <w:p w14:paraId="3E590966" w14:textId="29FB92CC" w:rsidR="00A1156E" w:rsidRPr="008838E2" w:rsidRDefault="00F236CC" w:rsidP="00F236CC">
      <w:pPr>
        <w:spacing w:before="240" w:after="0"/>
        <w:ind w:left="0" w:right="7"/>
        <w:jc w:val="center"/>
        <w:rPr>
          <w:b/>
          <w:szCs w:val="24"/>
        </w:rPr>
      </w:pPr>
      <w:r w:rsidRPr="008838E2">
        <w:rPr>
          <w:b/>
          <w:szCs w:val="24"/>
        </w:rPr>
        <w:t>Član</w:t>
      </w:r>
      <w:r w:rsidR="00DF0975" w:rsidRPr="008838E2">
        <w:rPr>
          <w:b/>
          <w:szCs w:val="24"/>
        </w:rPr>
        <w:t xml:space="preserve">ak </w:t>
      </w:r>
      <w:r w:rsidRPr="008838E2">
        <w:rPr>
          <w:b/>
          <w:szCs w:val="24"/>
        </w:rPr>
        <w:t>11</w:t>
      </w:r>
      <w:r w:rsidR="00DF0975" w:rsidRPr="008838E2">
        <w:rPr>
          <w:b/>
          <w:szCs w:val="24"/>
        </w:rPr>
        <w:t>.</w:t>
      </w:r>
    </w:p>
    <w:p w14:paraId="265832D8" w14:textId="77777777" w:rsidR="008838E2" w:rsidRDefault="00DF0975" w:rsidP="008838E2">
      <w:pPr>
        <w:pStyle w:val="Odlomakpopisa"/>
        <w:numPr>
          <w:ilvl w:val="0"/>
          <w:numId w:val="11"/>
        </w:numPr>
        <w:spacing w:after="0"/>
        <w:ind w:left="360" w:right="7"/>
        <w:rPr>
          <w:szCs w:val="24"/>
        </w:rPr>
      </w:pPr>
      <w:r w:rsidRPr="008838E2">
        <w:rPr>
          <w:szCs w:val="24"/>
        </w:rPr>
        <w:t>Gostujući student je redoviti ili izvanredni student drugog visokog učilišta koji upisuje dijelove studijskog programa na Fakultetu, sukladno posebnom ugovoru s visokim učilištem o priznavanju ECTS bodova. Status gost</w:t>
      </w:r>
      <w:r w:rsidR="008838E2" w:rsidRPr="008838E2">
        <w:rPr>
          <w:szCs w:val="24"/>
        </w:rPr>
        <w:t>ujućeg</w:t>
      </w:r>
      <w:r w:rsidRPr="008838E2">
        <w:rPr>
          <w:szCs w:val="24"/>
        </w:rPr>
        <w:t xml:space="preserve"> studenta traje najdulje jednu akademsku godinu.</w:t>
      </w:r>
    </w:p>
    <w:p w14:paraId="3C009742" w14:textId="58A3FE1B" w:rsidR="00A1156E" w:rsidRPr="008838E2" w:rsidRDefault="00DF0975" w:rsidP="008838E2">
      <w:pPr>
        <w:pStyle w:val="Odlomakpopisa"/>
        <w:numPr>
          <w:ilvl w:val="0"/>
          <w:numId w:val="11"/>
        </w:numPr>
        <w:spacing w:after="0"/>
        <w:ind w:left="360" w:right="7"/>
        <w:rPr>
          <w:szCs w:val="24"/>
        </w:rPr>
      </w:pPr>
      <w:r w:rsidRPr="008838E2">
        <w:rPr>
          <w:szCs w:val="24"/>
        </w:rPr>
        <w:t>Prava i obveze gost</w:t>
      </w:r>
      <w:r w:rsidR="008838E2" w:rsidRPr="008838E2">
        <w:rPr>
          <w:szCs w:val="24"/>
        </w:rPr>
        <w:t>ujućeg</w:t>
      </w:r>
      <w:r w:rsidRPr="008838E2">
        <w:rPr>
          <w:szCs w:val="24"/>
        </w:rPr>
        <w:t xml:space="preserve"> studenta, način podmirivanja troškova njeg</w:t>
      </w:r>
      <w:r w:rsidR="00A1156E" w:rsidRPr="008838E2">
        <w:rPr>
          <w:szCs w:val="24"/>
        </w:rPr>
        <w:t xml:space="preserve">ova studija, mogućnost nastavka </w:t>
      </w:r>
      <w:r w:rsidRPr="008838E2">
        <w:rPr>
          <w:szCs w:val="24"/>
        </w:rPr>
        <w:t>studija na visokom učilištu i druga pitanja vezana uz status gosta studenta, uređuju se ugovorom s drugim visokim učilištem.</w:t>
      </w:r>
    </w:p>
    <w:p w14:paraId="478EA614" w14:textId="57DE6F59" w:rsidR="008838E2" w:rsidRDefault="008838E2" w:rsidP="008838E2">
      <w:pPr>
        <w:spacing w:before="240" w:after="0"/>
        <w:ind w:left="0" w:right="7"/>
        <w:jc w:val="center"/>
        <w:rPr>
          <w:b/>
          <w:szCs w:val="24"/>
        </w:rPr>
      </w:pPr>
      <w:r w:rsidRPr="008838E2">
        <w:rPr>
          <w:b/>
          <w:szCs w:val="24"/>
        </w:rPr>
        <w:t>Gost slušač</w:t>
      </w:r>
    </w:p>
    <w:p w14:paraId="498E70D7" w14:textId="47194D3B" w:rsidR="00A1156E" w:rsidRPr="00A847EA" w:rsidRDefault="00DF0975" w:rsidP="008838E2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 xml:space="preserve">Članak </w:t>
      </w:r>
      <w:r w:rsidR="00A14CDF">
        <w:rPr>
          <w:b/>
          <w:szCs w:val="24"/>
        </w:rPr>
        <w:t>12</w:t>
      </w:r>
      <w:r w:rsidRPr="00A847EA">
        <w:rPr>
          <w:b/>
          <w:szCs w:val="24"/>
        </w:rPr>
        <w:t>.</w:t>
      </w:r>
    </w:p>
    <w:p w14:paraId="788BB7D3" w14:textId="77777777" w:rsidR="00DF0975" w:rsidRPr="00A847EA" w:rsidRDefault="00DF0975" w:rsidP="00A1156E">
      <w:pPr>
        <w:pStyle w:val="Odlomakpopisa"/>
        <w:spacing w:after="0"/>
        <w:ind w:left="360" w:right="7" w:firstLine="0"/>
        <w:rPr>
          <w:szCs w:val="24"/>
        </w:rPr>
      </w:pPr>
      <w:r w:rsidRPr="00A847EA">
        <w:rPr>
          <w:szCs w:val="24"/>
        </w:rPr>
        <w:t>Pojedine predmete iz studijskih programa, uz odobrenje Fakultetskog vijeća te uz plaćanje, mogu pohađati i gosti slušači. Njima nije moguće, osi</w:t>
      </w:r>
      <w:r w:rsidR="00333935" w:rsidRPr="00A847EA">
        <w:rPr>
          <w:szCs w:val="24"/>
        </w:rPr>
        <w:t>m</w:t>
      </w:r>
      <w:r w:rsidRPr="00A847EA">
        <w:rPr>
          <w:szCs w:val="24"/>
        </w:rPr>
        <w:t xml:space="preserve"> u iznimnim slučajevima koje odobrava FV, stjecati ECTS bodove te polagati ispite iz odslušanih predmeta.</w:t>
      </w:r>
    </w:p>
    <w:p w14:paraId="2318240C" w14:textId="77777777" w:rsidR="00A1156E" w:rsidRPr="00A847EA" w:rsidRDefault="00A1156E" w:rsidP="00DF0975">
      <w:pPr>
        <w:spacing w:after="0"/>
        <w:ind w:left="0" w:right="7"/>
        <w:rPr>
          <w:szCs w:val="24"/>
        </w:rPr>
      </w:pPr>
    </w:p>
    <w:p w14:paraId="1B7F4048" w14:textId="38E2FC2F" w:rsidR="00A14CDF" w:rsidRDefault="00A14CDF" w:rsidP="00A1156E">
      <w:pPr>
        <w:spacing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>Student kategorizirani sportaš / vrhunski umjetnik</w:t>
      </w:r>
    </w:p>
    <w:p w14:paraId="76F16346" w14:textId="013B063A" w:rsidR="00A14CDF" w:rsidRDefault="00A14CDF" w:rsidP="00A14CDF">
      <w:pPr>
        <w:spacing w:before="240"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 xml:space="preserve">Članak 13. </w:t>
      </w:r>
    </w:p>
    <w:p w14:paraId="506AA2BB" w14:textId="4B4FC7D7" w:rsidR="00A14CDF" w:rsidRDefault="00A14CDF" w:rsidP="00A07F71">
      <w:pPr>
        <w:pStyle w:val="Odlomakpopisa"/>
        <w:numPr>
          <w:ilvl w:val="0"/>
          <w:numId w:val="71"/>
        </w:numPr>
        <w:spacing w:after="0"/>
        <w:ind w:right="7"/>
        <w:rPr>
          <w:szCs w:val="24"/>
        </w:rPr>
      </w:pPr>
      <w:r w:rsidRPr="00A14CDF">
        <w:rPr>
          <w:szCs w:val="24"/>
        </w:rPr>
        <w:t>Status studenta kategoriziranog sportaša dokazuje se odgovarajućim rješenjima o kategorizaciji Hrvatskog olimpijskog odbora, Hrvatskog paraolimpijskog odbora ili Hrvatskog sportskog saveza gluhih.</w:t>
      </w:r>
    </w:p>
    <w:p w14:paraId="4EB2638A" w14:textId="1D03567E" w:rsidR="00A14CDF" w:rsidRDefault="00A14CDF" w:rsidP="00A07F71">
      <w:pPr>
        <w:pStyle w:val="Odlomakpopisa"/>
        <w:numPr>
          <w:ilvl w:val="0"/>
          <w:numId w:val="71"/>
        </w:numPr>
        <w:spacing w:after="0"/>
        <w:ind w:right="7"/>
        <w:rPr>
          <w:szCs w:val="24"/>
        </w:rPr>
      </w:pPr>
      <w:r>
        <w:rPr>
          <w:szCs w:val="24"/>
        </w:rPr>
        <w:lastRenderedPageBreak/>
        <w:t>Status vrhunskog umjetnika dokazuje se potvrdom o članstvu u Hrvatskoj zajednici samostalnih umjetnika ili umjetničkoj strukovnoj udruzi, ili na temelju potvrde ovlaštenog tijela Umjetničke akademije.</w:t>
      </w:r>
    </w:p>
    <w:p w14:paraId="2419EED3" w14:textId="2AFF23BF" w:rsidR="00A14CDF" w:rsidRDefault="00A14CDF" w:rsidP="00A07F71">
      <w:pPr>
        <w:pStyle w:val="Odlomakpopisa"/>
        <w:numPr>
          <w:ilvl w:val="0"/>
          <w:numId w:val="71"/>
        </w:numPr>
        <w:spacing w:after="0"/>
        <w:ind w:right="7"/>
        <w:rPr>
          <w:szCs w:val="24"/>
        </w:rPr>
      </w:pPr>
      <w:r>
        <w:rPr>
          <w:szCs w:val="24"/>
        </w:rPr>
        <w:t>Status studenta iz točke 1. i 2. ovog članka utvrđuje se na početku akademske godine za tekuću akademsku godinu.</w:t>
      </w:r>
    </w:p>
    <w:p w14:paraId="053F84FC" w14:textId="77777777" w:rsidR="00A14CDF" w:rsidRPr="00A14CDF" w:rsidRDefault="00A14CDF" w:rsidP="00E020FC">
      <w:pPr>
        <w:pStyle w:val="Odlomakpopisa"/>
        <w:spacing w:after="0"/>
        <w:ind w:left="360" w:right="7" w:firstLine="0"/>
        <w:rPr>
          <w:szCs w:val="24"/>
        </w:rPr>
      </w:pPr>
    </w:p>
    <w:p w14:paraId="02C1AB62" w14:textId="6E5447B3" w:rsidR="00A14CDF" w:rsidRDefault="00A14CDF" w:rsidP="00A1156E">
      <w:pPr>
        <w:spacing w:after="0"/>
        <w:ind w:left="0" w:right="7"/>
        <w:jc w:val="center"/>
        <w:rPr>
          <w:b/>
          <w:szCs w:val="24"/>
        </w:rPr>
      </w:pPr>
      <w:r w:rsidRPr="00F93F59">
        <w:rPr>
          <w:b/>
          <w:szCs w:val="24"/>
        </w:rPr>
        <w:t>Student s invaliditetom</w:t>
      </w:r>
    </w:p>
    <w:p w14:paraId="324F98B0" w14:textId="2B9FF737" w:rsidR="00DF0304" w:rsidRDefault="00DF0304" w:rsidP="00DF0304">
      <w:pPr>
        <w:spacing w:before="240"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 xml:space="preserve">Članak 14. </w:t>
      </w:r>
    </w:p>
    <w:p w14:paraId="32DBBFCA" w14:textId="217F2F5E" w:rsidR="00DF0304" w:rsidRDefault="00DF0304" w:rsidP="00A07F71">
      <w:pPr>
        <w:pStyle w:val="Odlomakpopisa"/>
        <w:numPr>
          <w:ilvl w:val="0"/>
          <w:numId w:val="72"/>
        </w:numPr>
        <w:spacing w:after="0"/>
        <w:ind w:right="7"/>
        <w:rPr>
          <w:szCs w:val="24"/>
        </w:rPr>
      </w:pPr>
      <w:r w:rsidRPr="00DF0304">
        <w:rPr>
          <w:szCs w:val="24"/>
        </w:rPr>
        <w:t>Student s invaliditetom je student koji zbog dugotrajne bolesti, smetnji ili tjelesnih oštećenja ima stalne, povremene ili privremene teškoće u realizaciji svojih svakodnevnih akademskih aktivnosti, koji se susreće s preprekama u okolini koje ga sprečavaju u potpunom i učinkovitom izvršavanju studentskih obveza sukladno studijskom programu, izvedbenom planu studija i drugim aktima koji se odnose na studiranje.</w:t>
      </w:r>
    </w:p>
    <w:p w14:paraId="2748DF06" w14:textId="2A77C114" w:rsidR="00DF0304" w:rsidRDefault="00DF0304" w:rsidP="00A07F71">
      <w:pPr>
        <w:pStyle w:val="Odlomakpopisa"/>
        <w:numPr>
          <w:ilvl w:val="0"/>
          <w:numId w:val="72"/>
        </w:numPr>
        <w:spacing w:after="0"/>
        <w:ind w:right="7"/>
        <w:rPr>
          <w:szCs w:val="24"/>
        </w:rPr>
      </w:pPr>
      <w:r>
        <w:rPr>
          <w:szCs w:val="24"/>
        </w:rPr>
        <w:t>Status studenta s invaliditetom dokazuje se odgovarajućom dokumentacijom na temelju koje se stječu prava na posebne akademske prilagodbe.</w:t>
      </w:r>
    </w:p>
    <w:p w14:paraId="4F36F14F" w14:textId="3F984A00" w:rsidR="00DF0304" w:rsidRDefault="00F93F59" w:rsidP="00A07F71">
      <w:pPr>
        <w:pStyle w:val="Odlomakpopisa"/>
        <w:numPr>
          <w:ilvl w:val="0"/>
          <w:numId w:val="72"/>
        </w:numPr>
        <w:spacing w:after="0"/>
        <w:ind w:right="7"/>
        <w:rPr>
          <w:szCs w:val="24"/>
        </w:rPr>
      </w:pPr>
      <w:r>
        <w:rPr>
          <w:szCs w:val="24"/>
        </w:rPr>
        <w:t>Po potrebi, Fakultet imenuje povjerenika za studente s invaliditetom koji prati potrebe studenata s invaliditetom radi poboljšanja njihovih uvjeta studiranja.</w:t>
      </w:r>
    </w:p>
    <w:p w14:paraId="505BA882" w14:textId="77777777" w:rsidR="00F93F59" w:rsidRPr="00DF0304" w:rsidRDefault="00F93F59" w:rsidP="00F93F59">
      <w:pPr>
        <w:pStyle w:val="Odlomakpopisa"/>
        <w:spacing w:after="0"/>
        <w:ind w:left="360" w:right="7" w:firstLine="0"/>
        <w:rPr>
          <w:szCs w:val="24"/>
        </w:rPr>
      </w:pPr>
    </w:p>
    <w:p w14:paraId="7192A82A" w14:textId="392A0143" w:rsidR="008838E2" w:rsidRDefault="00A14CDF" w:rsidP="00A1156E">
      <w:pPr>
        <w:spacing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>Skraćeni studij</w:t>
      </w:r>
    </w:p>
    <w:p w14:paraId="1C2ADA7F" w14:textId="30630197" w:rsidR="00A1156E" w:rsidRPr="00A847EA" w:rsidRDefault="00DF0975" w:rsidP="008838E2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 xml:space="preserve">Članak </w:t>
      </w:r>
      <w:r w:rsidR="00A14CDF">
        <w:rPr>
          <w:b/>
          <w:szCs w:val="24"/>
        </w:rPr>
        <w:t>1</w:t>
      </w:r>
      <w:r w:rsidR="00E020FC">
        <w:rPr>
          <w:b/>
          <w:szCs w:val="24"/>
        </w:rPr>
        <w:t>5</w:t>
      </w:r>
      <w:r w:rsidRPr="00A847EA">
        <w:rPr>
          <w:b/>
          <w:szCs w:val="24"/>
        </w:rPr>
        <w:t>.</w:t>
      </w:r>
    </w:p>
    <w:p w14:paraId="330D019F" w14:textId="38FD7D11" w:rsidR="00DF0975" w:rsidRPr="00A847EA" w:rsidRDefault="00A14CDF" w:rsidP="00EE2D62">
      <w:pPr>
        <w:pStyle w:val="Odlomakpopisa"/>
        <w:numPr>
          <w:ilvl w:val="0"/>
          <w:numId w:val="12"/>
        </w:numPr>
        <w:spacing w:after="0"/>
        <w:ind w:right="7"/>
        <w:rPr>
          <w:szCs w:val="24"/>
        </w:rPr>
      </w:pPr>
      <w:r>
        <w:rPr>
          <w:szCs w:val="24"/>
        </w:rPr>
        <w:t>Posebno</w:t>
      </w:r>
      <w:r w:rsidR="00DF0975" w:rsidRPr="00A847EA">
        <w:rPr>
          <w:szCs w:val="24"/>
        </w:rPr>
        <w:t xml:space="preserve"> uspješnim studentom smatra se student koji je sve ispite iz niže godine studija položio s najnižom prosječnom ocjenom 4,50 i koji nije ponavljao nijednu godinu.</w:t>
      </w:r>
    </w:p>
    <w:p w14:paraId="1503EF2E" w14:textId="22CC02D8" w:rsidR="00DF0975" w:rsidRPr="00A847EA" w:rsidRDefault="00A14CDF" w:rsidP="00EE2D62">
      <w:pPr>
        <w:pStyle w:val="Odlomakpopisa"/>
        <w:numPr>
          <w:ilvl w:val="0"/>
          <w:numId w:val="12"/>
        </w:numPr>
        <w:spacing w:after="0"/>
        <w:ind w:right="7"/>
        <w:rPr>
          <w:szCs w:val="24"/>
        </w:rPr>
      </w:pPr>
      <w:r>
        <w:rPr>
          <w:szCs w:val="24"/>
        </w:rPr>
        <w:t>Posebno</w:t>
      </w:r>
      <w:r w:rsidR="00DF0975" w:rsidRPr="00A847EA">
        <w:rPr>
          <w:szCs w:val="24"/>
        </w:rPr>
        <w:t xml:space="preserve"> uspješnom studentu Fakultet može na njegov zahtjev odobriti završetak studija u vremenu kraćem od propisanoga trajanja studija, odnosno može mu se odobriti upis više od 30 ECTS bodova po semestru.</w:t>
      </w:r>
    </w:p>
    <w:p w14:paraId="52FB76F3" w14:textId="087A14FC" w:rsidR="00DF0975" w:rsidRPr="00A847EA" w:rsidRDefault="00A14CDF" w:rsidP="00EE2D62">
      <w:pPr>
        <w:pStyle w:val="Odlomakpopisa"/>
        <w:numPr>
          <w:ilvl w:val="0"/>
          <w:numId w:val="12"/>
        </w:numPr>
        <w:spacing w:after="0"/>
        <w:ind w:right="7"/>
        <w:rPr>
          <w:szCs w:val="24"/>
        </w:rPr>
      </w:pPr>
      <w:r>
        <w:rPr>
          <w:szCs w:val="24"/>
        </w:rPr>
        <w:t>Posebno</w:t>
      </w:r>
      <w:r w:rsidR="00DF0975" w:rsidRPr="00A847EA">
        <w:rPr>
          <w:szCs w:val="24"/>
        </w:rPr>
        <w:t xml:space="preserve"> uspješnom studentu može se odobriti upis još jednog studija ukoliko zadovolji uvjete predviđene za upis na studij.</w:t>
      </w:r>
    </w:p>
    <w:p w14:paraId="140F2DCF" w14:textId="348BC8DB" w:rsidR="00DF0975" w:rsidRPr="00A847EA" w:rsidRDefault="00A14CDF" w:rsidP="00EE2D62">
      <w:pPr>
        <w:pStyle w:val="Odlomakpopisa"/>
        <w:numPr>
          <w:ilvl w:val="0"/>
          <w:numId w:val="12"/>
        </w:numPr>
        <w:spacing w:after="0"/>
        <w:ind w:right="7"/>
        <w:rPr>
          <w:szCs w:val="24"/>
        </w:rPr>
      </w:pPr>
      <w:r>
        <w:rPr>
          <w:szCs w:val="24"/>
        </w:rPr>
        <w:t>Posebno</w:t>
      </w:r>
      <w:r w:rsidR="00DF0975" w:rsidRPr="00A847EA">
        <w:rPr>
          <w:szCs w:val="24"/>
        </w:rPr>
        <w:t xml:space="preserve"> uspješnog studenta može se osloboditi od plaćanja participacije u troškovima  drugog studija.</w:t>
      </w:r>
    </w:p>
    <w:p w14:paraId="255D1666" w14:textId="77777777" w:rsidR="00A1156E" w:rsidRPr="00A847EA" w:rsidRDefault="00A1156E" w:rsidP="00DF0975">
      <w:pPr>
        <w:spacing w:after="0"/>
        <w:ind w:left="0" w:right="7"/>
        <w:rPr>
          <w:szCs w:val="24"/>
        </w:rPr>
      </w:pPr>
    </w:p>
    <w:p w14:paraId="1998946C" w14:textId="5B533E58" w:rsidR="00A14CDF" w:rsidRDefault="00A14CDF" w:rsidP="00A1156E">
      <w:pPr>
        <w:spacing w:after="0"/>
        <w:ind w:left="0" w:right="7"/>
        <w:jc w:val="center"/>
        <w:rPr>
          <w:b/>
          <w:szCs w:val="24"/>
        </w:rPr>
      </w:pPr>
      <w:r w:rsidRPr="00A14CDF">
        <w:rPr>
          <w:b/>
          <w:szCs w:val="24"/>
        </w:rPr>
        <w:t>Priznavanje ranijeg neformalnog i informalnog učenja</w:t>
      </w:r>
    </w:p>
    <w:p w14:paraId="442C78C1" w14:textId="38082468" w:rsidR="00A1156E" w:rsidRPr="00A847EA" w:rsidRDefault="00A1156E" w:rsidP="00A14CDF">
      <w:pPr>
        <w:spacing w:before="240" w:after="0"/>
        <w:ind w:left="0" w:right="7"/>
        <w:jc w:val="center"/>
        <w:rPr>
          <w:b/>
          <w:szCs w:val="24"/>
        </w:rPr>
      </w:pPr>
      <w:r w:rsidRPr="00F93F59">
        <w:rPr>
          <w:b/>
          <w:szCs w:val="24"/>
        </w:rPr>
        <w:t>Č</w:t>
      </w:r>
      <w:r w:rsidR="00DF0975" w:rsidRPr="00F93F59">
        <w:rPr>
          <w:b/>
          <w:szCs w:val="24"/>
        </w:rPr>
        <w:t>lanak 1</w:t>
      </w:r>
      <w:r w:rsidR="00DF0304" w:rsidRPr="00F93F59">
        <w:rPr>
          <w:b/>
          <w:szCs w:val="24"/>
        </w:rPr>
        <w:t>6</w:t>
      </w:r>
      <w:r w:rsidR="00DF0975" w:rsidRPr="00F93F59">
        <w:rPr>
          <w:b/>
          <w:szCs w:val="24"/>
        </w:rPr>
        <w:t>.</w:t>
      </w:r>
    </w:p>
    <w:p w14:paraId="7921582E" w14:textId="77777777" w:rsidR="00DF0975" w:rsidRPr="00A847EA" w:rsidRDefault="00DF0975" w:rsidP="00A1156E">
      <w:pPr>
        <w:pStyle w:val="Odlomakpopisa"/>
        <w:spacing w:after="0"/>
        <w:ind w:left="360" w:right="7" w:firstLine="0"/>
        <w:rPr>
          <w:b/>
          <w:szCs w:val="24"/>
        </w:rPr>
      </w:pPr>
      <w:r w:rsidRPr="00A847EA">
        <w:rPr>
          <w:szCs w:val="24"/>
        </w:rPr>
        <w:t xml:space="preserve">Studentima </w:t>
      </w:r>
      <w:r w:rsidR="00A1156E" w:rsidRPr="00A847EA">
        <w:rPr>
          <w:szCs w:val="24"/>
        </w:rPr>
        <w:t>preddiplomskog</w:t>
      </w:r>
      <w:r w:rsidRPr="00A847EA">
        <w:rPr>
          <w:szCs w:val="24"/>
        </w:rPr>
        <w:t xml:space="preserve"> i diplomskog sveučilišnog studija mogu se vrednovati i priznati rezultati prethodnog neformalnog i informalnog učenja u skladu s važećim pravnim aktima Sveučilišta i Fakulteta.</w:t>
      </w:r>
    </w:p>
    <w:p w14:paraId="0F40D546" w14:textId="77777777" w:rsidR="00A1156E" w:rsidRPr="00A847EA" w:rsidRDefault="00A1156E" w:rsidP="00DF0975">
      <w:pPr>
        <w:spacing w:after="0"/>
        <w:ind w:left="0" w:right="7"/>
        <w:rPr>
          <w:szCs w:val="24"/>
        </w:rPr>
      </w:pPr>
    </w:p>
    <w:p w14:paraId="5D9280B3" w14:textId="77777777" w:rsidR="00A1156E" w:rsidRPr="00A847EA" w:rsidRDefault="00A1156E" w:rsidP="00DF0975">
      <w:pPr>
        <w:spacing w:after="0"/>
        <w:ind w:left="0" w:right="7"/>
        <w:rPr>
          <w:szCs w:val="24"/>
        </w:rPr>
      </w:pPr>
    </w:p>
    <w:p w14:paraId="1FF827EB" w14:textId="77777777" w:rsidR="00F93F59" w:rsidRDefault="00F93F59" w:rsidP="00A1156E">
      <w:pPr>
        <w:spacing w:after="0"/>
        <w:ind w:left="0" w:right="7"/>
        <w:jc w:val="center"/>
        <w:rPr>
          <w:b/>
          <w:szCs w:val="24"/>
        </w:rPr>
      </w:pPr>
    </w:p>
    <w:p w14:paraId="4420B73E" w14:textId="77777777" w:rsidR="00F93F59" w:rsidRDefault="00F93F59" w:rsidP="00A1156E">
      <w:pPr>
        <w:spacing w:after="0"/>
        <w:ind w:left="0" w:right="7"/>
        <w:jc w:val="center"/>
        <w:rPr>
          <w:b/>
          <w:szCs w:val="24"/>
        </w:rPr>
      </w:pPr>
    </w:p>
    <w:p w14:paraId="4824B97B" w14:textId="77777777" w:rsidR="00F93F59" w:rsidRDefault="00F93F59" w:rsidP="00A1156E">
      <w:pPr>
        <w:spacing w:after="0"/>
        <w:ind w:left="0" w:right="7"/>
        <w:jc w:val="center"/>
        <w:rPr>
          <w:b/>
          <w:szCs w:val="24"/>
        </w:rPr>
      </w:pPr>
    </w:p>
    <w:p w14:paraId="06BC72D7" w14:textId="77777777" w:rsidR="00F93F59" w:rsidRDefault="00F93F59" w:rsidP="00A1156E">
      <w:pPr>
        <w:spacing w:after="0"/>
        <w:ind w:left="0" w:right="7"/>
        <w:jc w:val="center"/>
        <w:rPr>
          <w:b/>
          <w:szCs w:val="24"/>
        </w:rPr>
      </w:pPr>
    </w:p>
    <w:p w14:paraId="06DC444B" w14:textId="77777777" w:rsidR="00F93F59" w:rsidRDefault="00F93F59" w:rsidP="00A1156E">
      <w:pPr>
        <w:spacing w:after="0"/>
        <w:ind w:left="0" w:right="7"/>
        <w:jc w:val="center"/>
        <w:rPr>
          <w:b/>
          <w:szCs w:val="24"/>
        </w:rPr>
      </w:pPr>
    </w:p>
    <w:p w14:paraId="7CD13061" w14:textId="37A317FE" w:rsidR="00DF0975" w:rsidRDefault="00DF0975" w:rsidP="00A1156E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lastRenderedPageBreak/>
        <w:t>Prava i obaveze studenata</w:t>
      </w:r>
    </w:p>
    <w:p w14:paraId="6BB9F62D" w14:textId="0B24CD6E" w:rsidR="00F93F59" w:rsidRPr="00A847EA" w:rsidRDefault="00F93F59" w:rsidP="00EF2CAF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Članak 1</w:t>
      </w:r>
      <w:r>
        <w:rPr>
          <w:b/>
          <w:szCs w:val="24"/>
        </w:rPr>
        <w:t>7</w:t>
      </w:r>
      <w:r w:rsidRPr="00A847EA">
        <w:rPr>
          <w:b/>
          <w:szCs w:val="24"/>
        </w:rPr>
        <w:t>.</w:t>
      </w:r>
    </w:p>
    <w:p w14:paraId="0039E18B" w14:textId="77777777" w:rsidR="00966F8C" w:rsidRPr="00A847EA" w:rsidRDefault="00966F8C" w:rsidP="00966F8C">
      <w:pPr>
        <w:spacing w:after="0"/>
        <w:ind w:left="0" w:right="7" w:firstLine="0"/>
        <w:rPr>
          <w:b/>
          <w:szCs w:val="24"/>
        </w:rPr>
      </w:pPr>
    </w:p>
    <w:p w14:paraId="478E3EFA" w14:textId="77777777" w:rsidR="00DF0975" w:rsidRPr="00A847EA" w:rsidRDefault="00DF0975" w:rsidP="00A07F71">
      <w:pPr>
        <w:pStyle w:val="Odlomakpopisa"/>
        <w:numPr>
          <w:ilvl w:val="0"/>
          <w:numId w:val="13"/>
        </w:numPr>
        <w:spacing w:after="0"/>
        <w:ind w:right="7"/>
        <w:rPr>
          <w:szCs w:val="24"/>
        </w:rPr>
      </w:pPr>
      <w:r w:rsidRPr="00A847EA">
        <w:rPr>
          <w:szCs w:val="24"/>
        </w:rPr>
        <w:t>Student ima pravo:</w:t>
      </w:r>
    </w:p>
    <w:p w14:paraId="3712E07A" w14:textId="77777777" w:rsidR="00966F8C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uredno pohađati nastavu, izvršiti obveze </w:t>
      </w:r>
      <w:r w:rsidR="00966F8C" w:rsidRPr="00A847EA">
        <w:rPr>
          <w:szCs w:val="24"/>
        </w:rPr>
        <w:t>predviđene</w:t>
      </w:r>
      <w:r w:rsidRPr="00A847EA">
        <w:rPr>
          <w:szCs w:val="24"/>
        </w:rPr>
        <w:t xml:space="preserve"> studijskim programom i izvedbenim planom te općim i pojedinačnim aktima Sveučilišta i Fakulteta;   </w:t>
      </w:r>
    </w:p>
    <w:p w14:paraId="6A3A8082" w14:textId="77777777" w:rsidR="00966F8C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sudjelovati u vrednovanju kvalitete nastave i nastavnika na način predviđen općim aktom Sveučilišta;   </w:t>
      </w:r>
    </w:p>
    <w:p w14:paraId="6160F369" w14:textId="77777777" w:rsidR="00DF0975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>upisati Viši semestar ili godinu ako je ispunio sve obveze utvrđene studijskim programom i izvedbenim planom studija;</w:t>
      </w:r>
    </w:p>
    <w:p w14:paraId="5F66EA78" w14:textId="77777777" w:rsidR="00966F8C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polagati ispite na način i u rokovima kako je to utvrđeno općim i pojedinačnim aktima Sveučilišta i Fakulteta;   </w:t>
      </w:r>
    </w:p>
    <w:p w14:paraId="0A3DE9F2" w14:textId="77777777" w:rsidR="00DF0975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>dovršiti studij prema upisanom programu u rokovima predviđenim općim aktom Sveučilišta.</w:t>
      </w:r>
    </w:p>
    <w:p w14:paraId="04448F0E" w14:textId="77777777" w:rsidR="00DF0975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na kvalitetan studij i obrazovni proces kako je to </w:t>
      </w:r>
      <w:r w:rsidR="00966F8C" w:rsidRPr="00A847EA">
        <w:rPr>
          <w:szCs w:val="24"/>
        </w:rPr>
        <w:t>predviđeno</w:t>
      </w:r>
      <w:r w:rsidRPr="00A847EA">
        <w:rPr>
          <w:szCs w:val="24"/>
        </w:rPr>
        <w:t xml:space="preserve"> studijskim programom;</w:t>
      </w:r>
    </w:p>
    <w:p w14:paraId="5530D105" w14:textId="77777777" w:rsidR="00DF0975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>na slobodu mišljenja i iskazivanja stavova tijekom nastave i drugih aktivnosti na Fakultetu;</w:t>
      </w:r>
    </w:p>
    <w:p w14:paraId="4CCF8ADA" w14:textId="77777777" w:rsidR="00DF0975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>na sudjelovanje u stručnom i znanstvenom radu;</w:t>
      </w:r>
    </w:p>
    <w:p w14:paraId="510EA576" w14:textId="77777777" w:rsidR="00DF0975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>na konzultacije i mentorski rad;</w:t>
      </w:r>
    </w:p>
    <w:p w14:paraId="39EE78A8" w14:textId="77777777" w:rsidR="00DF0975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>na završetak studija u kraćem roku;</w:t>
      </w:r>
    </w:p>
    <w:p w14:paraId="0C97A83D" w14:textId="77777777" w:rsidR="00DF0975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>na slobodno korištenje knjižnica i ostalih izvora informacija;</w:t>
      </w:r>
    </w:p>
    <w:p w14:paraId="64EDA14B" w14:textId="50D03CD0" w:rsidR="00966F8C" w:rsidRPr="00F93F59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F93F59">
        <w:rPr>
          <w:szCs w:val="24"/>
        </w:rPr>
        <w:t>na upisivanje predmeta iz drugih programa, sukladno Statutu i na njemu</w:t>
      </w:r>
      <w:r w:rsidR="00F93F59" w:rsidRPr="00F93F59">
        <w:rPr>
          <w:szCs w:val="24"/>
        </w:rPr>
        <w:t xml:space="preserve"> </w:t>
      </w:r>
      <w:r w:rsidRPr="00F93F59">
        <w:rPr>
          <w:szCs w:val="24"/>
        </w:rPr>
        <w:t xml:space="preserve">utemeljenim propisima Sveučilišta;   </w:t>
      </w:r>
    </w:p>
    <w:p w14:paraId="0B51B74E" w14:textId="77777777" w:rsidR="00966F8C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na sudjelovanje u odlučivanju, sukladno Statutu Fakulteta;   </w:t>
      </w:r>
    </w:p>
    <w:p w14:paraId="58F1E4E1" w14:textId="77777777" w:rsidR="00966F8C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>na pritužbu za slučaj povrede nekog od njegovih prava predviđe</w:t>
      </w:r>
      <w:r w:rsidR="00966F8C" w:rsidRPr="00A847EA">
        <w:rPr>
          <w:szCs w:val="24"/>
        </w:rPr>
        <w:t xml:space="preserve">nih zakonom ili općim aktima;  </w:t>
      </w:r>
    </w:p>
    <w:p w14:paraId="52E678C2" w14:textId="77777777" w:rsidR="00966F8C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na sudjelovanje u radu studentskih organizacija;  </w:t>
      </w:r>
      <w:r w:rsidRPr="00A847EA">
        <w:rPr>
          <w:szCs w:val="24"/>
        </w:rPr>
        <w:tab/>
      </w:r>
    </w:p>
    <w:p w14:paraId="6EB38F54" w14:textId="77777777" w:rsidR="00DF0975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>na odgovarajuću psihološku, duhovnu, te druge oblike savjetodavne potpore sukladno općem aktu Sveučilišta;</w:t>
      </w:r>
    </w:p>
    <w:p w14:paraId="798E7615" w14:textId="77777777" w:rsidR="00DF0975" w:rsidRPr="00A847EA" w:rsidRDefault="00DF0975" w:rsidP="00A07F71">
      <w:pPr>
        <w:pStyle w:val="Odlomakpopisa"/>
        <w:numPr>
          <w:ilvl w:val="0"/>
          <w:numId w:val="14"/>
        </w:numPr>
        <w:spacing w:after="0"/>
        <w:ind w:right="7"/>
        <w:rPr>
          <w:szCs w:val="24"/>
        </w:rPr>
      </w:pPr>
      <w:r w:rsidRPr="00A847EA">
        <w:rPr>
          <w:szCs w:val="24"/>
        </w:rPr>
        <w:t>na druga prava predviđena Statutom i drugim općim aktima Fakulteta.</w:t>
      </w:r>
    </w:p>
    <w:p w14:paraId="69550B79" w14:textId="77777777" w:rsidR="00DF0975" w:rsidRPr="00A847EA" w:rsidRDefault="00DF0975" w:rsidP="00A07F71">
      <w:pPr>
        <w:pStyle w:val="Odlomakpopisa"/>
        <w:numPr>
          <w:ilvl w:val="0"/>
          <w:numId w:val="13"/>
        </w:numPr>
        <w:spacing w:after="0"/>
        <w:ind w:right="7"/>
        <w:rPr>
          <w:szCs w:val="24"/>
        </w:rPr>
      </w:pPr>
      <w:r w:rsidRPr="00A847EA">
        <w:rPr>
          <w:szCs w:val="24"/>
        </w:rPr>
        <w:t>Student ima obveze:</w:t>
      </w:r>
    </w:p>
    <w:p w14:paraId="7EA606EE" w14:textId="77777777" w:rsidR="00DF0975" w:rsidRPr="00A847EA" w:rsidRDefault="00DF0975" w:rsidP="00A07F71">
      <w:pPr>
        <w:pStyle w:val="Odlomakpopisa"/>
        <w:numPr>
          <w:ilvl w:val="0"/>
          <w:numId w:val="15"/>
        </w:numPr>
        <w:spacing w:after="0"/>
        <w:ind w:right="7"/>
        <w:rPr>
          <w:szCs w:val="24"/>
        </w:rPr>
      </w:pPr>
      <w:r w:rsidRPr="00A847EA">
        <w:rPr>
          <w:szCs w:val="24"/>
        </w:rPr>
        <w:t>poštivati red studija i opće akte Sveučilišta i Fakulteta;</w:t>
      </w:r>
    </w:p>
    <w:p w14:paraId="4264E0D5" w14:textId="77777777" w:rsidR="00966F8C" w:rsidRPr="00A847EA" w:rsidRDefault="00DF0975" w:rsidP="00A07F71">
      <w:pPr>
        <w:pStyle w:val="Odlomakpopisa"/>
        <w:numPr>
          <w:ilvl w:val="0"/>
          <w:numId w:val="15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čuvati ugled i dostojanstvo Sveučilišta i Fakulteta, studenata, nastavnika i drugih članova akademske zajednice;   </w:t>
      </w:r>
    </w:p>
    <w:p w14:paraId="33121556" w14:textId="77777777" w:rsidR="00966F8C" w:rsidRPr="00A847EA" w:rsidRDefault="00DF0975" w:rsidP="00A07F71">
      <w:pPr>
        <w:pStyle w:val="Odlomakpopisa"/>
        <w:numPr>
          <w:ilvl w:val="0"/>
          <w:numId w:val="15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ponašati se sukladno etičkom kodeksu pripadnika akademske zajednice;   </w:t>
      </w:r>
    </w:p>
    <w:p w14:paraId="57C9426E" w14:textId="77777777" w:rsidR="00DF0975" w:rsidRPr="00A847EA" w:rsidRDefault="00DF0975" w:rsidP="00A07F71">
      <w:pPr>
        <w:pStyle w:val="Odlomakpopisa"/>
        <w:numPr>
          <w:ilvl w:val="0"/>
          <w:numId w:val="15"/>
        </w:numPr>
        <w:spacing w:after="0"/>
        <w:ind w:right="7"/>
        <w:rPr>
          <w:szCs w:val="24"/>
        </w:rPr>
      </w:pPr>
      <w:r w:rsidRPr="00A847EA">
        <w:rPr>
          <w:szCs w:val="24"/>
        </w:rPr>
        <w:t>redovito pohađati nastavu.</w:t>
      </w:r>
    </w:p>
    <w:p w14:paraId="5F066D05" w14:textId="77777777" w:rsidR="00966F8C" w:rsidRPr="00A847EA" w:rsidRDefault="00966F8C" w:rsidP="00DF0975">
      <w:pPr>
        <w:spacing w:after="0"/>
        <w:ind w:left="0" w:right="7"/>
        <w:rPr>
          <w:szCs w:val="24"/>
        </w:rPr>
      </w:pPr>
    </w:p>
    <w:p w14:paraId="14914AB6" w14:textId="77777777" w:rsidR="00966F8C" w:rsidRPr="00A847EA" w:rsidRDefault="00966F8C" w:rsidP="00DF0975">
      <w:pPr>
        <w:spacing w:after="0"/>
        <w:ind w:left="0" w:right="7"/>
        <w:rPr>
          <w:szCs w:val="24"/>
        </w:rPr>
      </w:pPr>
    </w:p>
    <w:p w14:paraId="308AE404" w14:textId="77777777" w:rsidR="00EF2CAF" w:rsidRDefault="00EF2CAF" w:rsidP="00966F8C">
      <w:pPr>
        <w:spacing w:after="0"/>
        <w:ind w:left="0" w:right="7"/>
        <w:jc w:val="center"/>
        <w:rPr>
          <w:b/>
          <w:szCs w:val="24"/>
        </w:rPr>
      </w:pPr>
    </w:p>
    <w:p w14:paraId="0F4104C9" w14:textId="77777777" w:rsidR="00EF2CAF" w:rsidRDefault="00EF2CAF" w:rsidP="00966F8C">
      <w:pPr>
        <w:spacing w:after="0"/>
        <w:ind w:left="0" w:right="7"/>
        <w:jc w:val="center"/>
        <w:rPr>
          <w:b/>
          <w:szCs w:val="24"/>
        </w:rPr>
      </w:pPr>
    </w:p>
    <w:p w14:paraId="6544E5E6" w14:textId="77777777" w:rsidR="00EF2CAF" w:rsidRDefault="00EF2CAF" w:rsidP="00966F8C">
      <w:pPr>
        <w:spacing w:after="0"/>
        <w:ind w:left="0" w:right="7"/>
        <w:jc w:val="center"/>
        <w:rPr>
          <w:b/>
          <w:szCs w:val="24"/>
        </w:rPr>
      </w:pPr>
    </w:p>
    <w:p w14:paraId="4BE678F5" w14:textId="77777777" w:rsidR="00EF2CAF" w:rsidRDefault="00EF2CAF" w:rsidP="00966F8C">
      <w:pPr>
        <w:spacing w:after="0"/>
        <w:ind w:left="0" w:right="7"/>
        <w:jc w:val="center"/>
        <w:rPr>
          <w:b/>
          <w:szCs w:val="24"/>
        </w:rPr>
      </w:pPr>
    </w:p>
    <w:p w14:paraId="4B2F6787" w14:textId="77777777" w:rsidR="00EF2CAF" w:rsidRDefault="00EF2CAF" w:rsidP="00966F8C">
      <w:pPr>
        <w:spacing w:after="0"/>
        <w:ind w:left="0" w:right="7"/>
        <w:jc w:val="center"/>
        <w:rPr>
          <w:b/>
          <w:szCs w:val="24"/>
        </w:rPr>
      </w:pPr>
    </w:p>
    <w:p w14:paraId="06301368" w14:textId="02C49908" w:rsidR="00C16AE6" w:rsidRDefault="00C16AE6" w:rsidP="00966F8C">
      <w:pPr>
        <w:spacing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lastRenderedPageBreak/>
        <w:t>Subvencioniranje troškova školarine</w:t>
      </w:r>
    </w:p>
    <w:p w14:paraId="3C52A68D" w14:textId="7438595A" w:rsidR="00C16AE6" w:rsidRDefault="00C16AE6" w:rsidP="00C16AE6">
      <w:pPr>
        <w:spacing w:before="240"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>Članak 18.</w:t>
      </w:r>
    </w:p>
    <w:p w14:paraId="30C8C59C" w14:textId="7D6C1244" w:rsidR="00C16AE6" w:rsidRPr="00C16AE6" w:rsidRDefault="00C16AE6" w:rsidP="00A07F71">
      <w:pPr>
        <w:pStyle w:val="Odlomakpopisa"/>
        <w:numPr>
          <w:ilvl w:val="0"/>
          <w:numId w:val="73"/>
        </w:numPr>
        <w:spacing w:before="240" w:after="0"/>
        <w:ind w:right="7"/>
        <w:rPr>
          <w:b/>
          <w:szCs w:val="24"/>
        </w:rPr>
      </w:pPr>
      <w:r w:rsidRPr="00C16AE6">
        <w:rPr>
          <w:szCs w:val="24"/>
        </w:rPr>
        <w:t>Student državljanin Republike Hrvatske odnosno državljanin druge članice Europske unije koji studira u redovitom statusu na sveučilišnom integriranom filozofsko-teološkom  studiju, sveučilišnom prijediplomskom teološko-katehetskom studiju ili sveučilišnom diplomskom teološko-katehetskom studiju koji se financira sredstvima državnog proračuna, ostvaruje pravo na subvencioniranje troškova školarine u cijelosti iz državnog proračuna, u skladu s posebnom uredbom koju donosi Vlada Republike Hrvatske.</w:t>
      </w:r>
    </w:p>
    <w:p w14:paraId="3605B357" w14:textId="19E32520" w:rsidR="00C16AE6" w:rsidRPr="00D942A8" w:rsidRDefault="00C16AE6" w:rsidP="00A07F71">
      <w:pPr>
        <w:pStyle w:val="Odlomakpopisa"/>
        <w:numPr>
          <w:ilvl w:val="0"/>
          <w:numId w:val="73"/>
        </w:numPr>
        <w:spacing w:before="240" w:after="0"/>
        <w:ind w:right="7"/>
        <w:rPr>
          <w:b/>
          <w:szCs w:val="24"/>
        </w:rPr>
      </w:pPr>
      <w:r>
        <w:rPr>
          <w:szCs w:val="24"/>
        </w:rPr>
        <w:t xml:space="preserve">Student iz st. 1. ovog članka može biti u radnom odnosu ili obavljati samostalnu djelatnost </w:t>
      </w:r>
      <w:r w:rsidR="00D942A8">
        <w:rPr>
          <w:szCs w:val="24"/>
        </w:rPr>
        <w:t>obrta ili drugog slobodnog zanimanja.</w:t>
      </w:r>
    </w:p>
    <w:p w14:paraId="3A1402E9" w14:textId="0FAECCA2" w:rsidR="00D942A8" w:rsidRPr="00D942A8" w:rsidRDefault="00D942A8" w:rsidP="00A07F71">
      <w:pPr>
        <w:pStyle w:val="Odlomakpopisa"/>
        <w:numPr>
          <w:ilvl w:val="0"/>
          <w:numId w:val="73"/>
        </w:numPr>
        <w:spacing w:before="240" w:after="0"/>
        <w:ind w:right="7"/>
        <w:rPr>
          <w:b/>
          <w:szCs w:val="24"/>
        </w:rPr>
      </w:pPr>
      <w:r>
        <w:rPr>
          <w:szCs w:val="24"/>
        </w:rPr>
        <w:t>Posebno uspješnom studentu iz članka 15. ovog Pravilnika, ministar može odobriti upis još jednog studija u redovitom statusu, uz subvencioniranje troškova školarine u cijelosti iz državnog proračuna.</w:t>
      </w:r>
    </w:p>
    <w:p w14:paraId="3FED1774" w14:textId="29E423BD" w:rsidR="00D942A8" w:rsidRDefault="00D942A8" w:rsidP="00A07F71">
      <w:pPr>
        <w:pStyle w:val="Odlomakpopisa"/>
        <w:numPr>
          <w:ilvl w:val="0"/>
          <w:numId w:val="73"/>
        </w:numPr>
        <w:spacing w:before="240" w:after="0"/>
        <w:ind w:right="7"/>
        <w:rPr>
          <w:szCs w:val="24"/>
        </w:rPr>
      </w:pPr>
      <w:r w:rsidRPr="00D942A8">
        <w:rPr>
          <w:szCs w:val="24"/>
        </w:rPr>
        <w:t>Student koji studira u izvanrednom statusu snosi troškove studija u cijelosti.</w:t>
      </w:r>
    </w:p>
    <w:p w14:paraId="303BE573" w14:textId="77777777" w:rsidR="00D942A8" w:rsidRPr="00D942A8" w:rsidRDefault="00D942A8" w:rsidP="00D942A8">
      <w:pPr>
        <w:pStyle w:val="Odlomakpopisa"/>
        <w:spacing w:before="240" w:after="0"/>
        <w:ind w:left="360" w:right="7" w:firstLine="0"/>
        <w:rPr>
          <w:szCs w:val="24"/>
        </w:rPr>
      </w:pPr>
    </w:p>
    <w:p w14:paraId="07DE21B0" w14:textId="38F766D0" w:rsidR="00DF0975" w:rsidRDefault="00DF0975" w:rsidP="00966F8C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Sudjelovanje u radu Fakulteta</w:t>
      </w:r>
    </w:p>
    <w:p w14:paraId="6FBF09F8" w14:textId="07F19013" w:rsidR="00966F8C" w:rsidRPr="00A847EA" w:rsidRDefault="00F93F59" w:rsidP="00D942A8">
      <w:pPr>
        <w:spacing w:before="24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Članak 1</w:t>
      </w:r>
      <w:r w:rsidR="004C721F">
        <w:rPr>
          <w:b/>
          <w:szCs w:val="24"/>
        </w:rPr>
        <w:t>9</w:t>
      </w:r>
      <w:r w:rsidRPr="00A847EA">
        <w:rPr>
          <w:b/>
          <w:szCs w:val="24"/>
        </w:rPr>
        <w:t>.</w:t>
      </w:r>
    </w:p>
    <w:p w14:paraId="0EEE4F4E" w14:textId="662C6208" w:rsidR="00DF0975" w:rsidRPr="00A847EA" w:rsidRDefault="00DF0975" w:rsidP="00A07F71">
      <w:pPr>
        <w:pStyle w:val="Odlomakpopisa"/>
        <w:numPr>
          <w:ilvl w:val="0"/>
          <w:numId w:val="16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Studenti imaju </w:t>
      </w:r>
      <w:r w:rsidR="00F93F59">
        <w:rPr>
          <w:szCs w:val="24"/>
        </w:rPr>
        <w:t xml:space="preserve">pravo </w:t>
      </w:r>
      <w:r w:rsidRPr="00A847EA">
        <w:rPr>
          <w:szCs w:val="24"/>
        </w:rPr>
        <w:t xml:space="preserve">i </w:t>
      </w:r>
      <w:r w:rsidR="00F93F59">
        <w:rPr>
          <w:szCs w:val="24"/>
        </w:rPr>
        <w:t>dužnost</w:t>
      </w:r>
      <w:r w:rsidRPr="00A847EA">
        <w:rPr>
          <w:szCs w:val="24"/>
        </w:rPr>
        <w:t xml:space="preserve"> sudjelovati u izborima za Studentski zbor KBF-a Sveučilišta u Splitu.</w:t>
      </w:r>
    </w:p>
    <w:p w14:paraId="67651F80" w14:textId="77777777" w:rsidR="00966F8C" w:rsidRPr="00A847EA" w:rsidRDefault="00DF0975" w:rsidP="00A07F71">
      <w:pPr>
        <w:pStyle w:val="Odlomakpopisa"/>
        <w:numPr>
          <w:ilvl w:val="0"/>
          <w:numId w:val="16"/>
        </w:numPr>
        <w:spacing w:after="0"/>
        <w:ind w:right="7"/>
        <w:rPr>
          <w:szCs w:val="24"/>
        </w:rPr>
      </w:pPr>
      <w:r w:rsidRPr="00A847EA">
        <w:rPr>
          <w:szCs w:val="24"/>
        </w:rPr>
        <w:t>Izabrani članovi Studentskog Zbora su predstavnici studena</w:t>
      </w:r>
      <w:r w:rsidR="00966F8C" w:rsidRPr="00A847EA">
        <w:rPr>
          <w:szCs w:val="24"/>
        </w:rPr>
        <w:t>ta u Fakultetskom vijeću.</w:t>
      </w:r>
    </w:p>
    <w:p w14:paraId="2D766C3C" w14:textId="77777777" w:rsidR="00966F8C" w:rsidRPr="00A847EA" w:rsidRDefault="00DF0975" w:rsidP="00A07F71">
      <w:pPr>
        <w:pStyle w:val="Odlomakpopisa"/>
        <w:numPr>
          <w:ilvl w:val="0"/>
          <w:numId w:val="16"/>
        </w:numPr>
        <w:spacing w:after="0"/>
        <w:ind w:right="7"/>
        <w:rPr>
          <w:szCs w:val="24"/>
        </w:rPr>
      </w:pPr>
      <w:r w:rsidRPr="00A847EA">
        <w:rPr>
          <w:szCs w:val="24"/>
        </w:rPr>
        <w:t>Izbori za članove Studentskog Zbora vrše se prema odredbama Statuta Studentskog Zbora KBF-a i Pravilnika o izboru za studentski zbor.</w:t>
      </w:r>
    </w:p>
    <w:p w14:paraId="33230181" w14:textId="77777777" w:rsidR="00DF0975" w:rsidRPr="00A847EA" w:rsidRDefault="00DF0975" w:rsidP="00A07F71">
      <w:pPr>
        <w:pStyle w:val="Odlomakpopisa"/>
        <w:numPr>
          <w:ilvl w:val="0"/>
          <w:numId w:val="16"/>
        </w:numPr>
        <w:spacing w:after="0"/>
        <w:ind w:right="7"/>
        <w:rPr>
          <w:szCs w:val="24"/>
        </w:rPr>
      </w:pPr>
      <w:r w:rsidRPr="00A847EA">
        <w:rPr>
          <w:szCs w:val="24"/>
        </w:rPr>
        <w:t>Mandat članova Zbora traje dvije godine.</w:t>
      </w:r>
    </w:p>
    <w:p w14:paraId="60FD852F" w14:textId="77777777" w:rsidR="00966F8C" w:rsidRPr="00A847EA" w:rsidRDefault="00966F8C" w:rsidP="00966F8C">
      <w:pPr>
        <w:spacing w:after="0"/>
        <w:ind w:left="0" w:right="7"/>
        <w:rPr>
          <w:szCs w:val="24"/>
        </w:rPr>
      </w:pPr>
    </w:p>
    <w:p w14:paraId="43B7BF40" w14:textId="77777777" w:rsidR="004C721F" w:rsidRPr="00A847EA" w:rsidRDefault="004C721F" w:rsidP="004C721F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Pravo na mirovanje studentskog statusa</w:t>
      </w:r>
    </w:p>
    <w:p w14:paraId="63AFA67A" w14:textId="77777777" w:rsidR="004C721F" w:rsidRDefault="004C721F" w:rsidP="00966F8C">
      <w:pPr>
        <w:spacing w:after="0"/>
        <w:ind w:left="0" w:right="7"/>
        <w:jc w:val="center"/>
        <w:rPr>
          <w:b/>
          <w:szCs w:val="24"/>
        </w:rPr>
      </w:pPr>
    </w:p>
    <w:p w14:paraId="46B254A0" w14:textId="379805DC" w:rsidR="00A22F32" w:rsidRPr="00A847EA" w:rsidRDefault="00DF0975" w:rsidP="004C721F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 xml:space="preserve">Članak </w:t>
      </w:r>
      <w:r w:rsidR="004C721F">
        <w:rPr>
          <w:b/>
          <w:szCs w:val="24"/>
        </w:rPr>
        <w:t>20</w:t>
      </w:r>
      <w:r w:rsidRPr="00A847EA">
        <w:rPr>
          <w:b/>
          <w:szCs w:val="24"/>
        </w:rPr>
        <w:t>.</w:t>
      </w:r>
    </w:p>
    <w:p w14:paraId="4265575D" w14:textId="77777777" w:rsidR="00966F8C" w:rsidRPr="00A847EA" w:rsidRDefault="00DF0975" w:rsidP="00A07F71">
      <w:pPr>
        <w:pStyle w:val="Odlomakpopisa"/>
        <w:numPr>
          <w:ilvl w:val="0"/>
          <w:numId w:val="17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>Pravo na mirovanje studentskih obveza student ima za vrijeme:</w:t>
      </w:r>
    </w:p>
    <w:p w14:paraId="44D57170" w14:textId="77777777" w:rsidR="00DF0975" w:rsidRPr="00A847EA" w:rsidRDefault="002B1075" w:rsidP="00A07F71">
      <w:pPr>
        <w:pStyle w:val="Odlomakpopisa"/>
        <w:numPr>
          <w:ilvl w:val="0"/>
          <w:numId w:val="18"/>
        </w:numPr>
        <w:spacing w:after="0"/>
        <w:ind w:left="1080" w:right="7"/>
        <w:rPr>
          <w:szCs w:val="24"/>
        </w:rPr>
      </w:pPr>
      <w:r w:rsidRPr="00A847EA">
        <w:rPr>
          <w:szCs w:val="24"/>
        </w:rPr>
        <w:t>redovničkog novicijata</w:t>
      </w:r>
    </w:p>
    <w:p w14:paraId="4B6DA9AF" w14:textId="77777777" w:rsidR="00966F8C" w:rsidRPr="00A847EA" w:rsidRDefault="002B1075" w:rsidP="00A07F71">
      <w:pPr>
        <w:pStyle w:val="Odlomakpopisa"/>
        <w:numPr>
          <w:ilvl w:val="0"/>
          <w:numId w:val="18"/>
        </w:numPr>
        <w:spacing w:after="0"/>
        <w:ind w:left="1080" w:right="7"/>
        <w:rPr>
          <w:szCs w:val="24"/>
        </w:rPr>
      </w:pPr>
      <w:r w:rsidRPr="00A847EA">
        <w:rPr>
          <w:szCs w:val="24"/>
        </w:rPr>
        <w:t>vojne obveze</w:t>
      </w:r>
      <w:r w:rsidR="00DF0975" w:rsidRPr="00A847EA">
        <w:rPr>
          <w:szCs w:val="24"/>
        </w:rPr>
        <w:t xml:space="preserve"> </w:t>
      </w:r>
    </w:p>
    <w:p w14:paraId="491369CD" w14:textId="77777777" w:rsidR="00DF0975" w:rsidRPr="00A847EA" w:rsidRDefault="002B1075" w:rsidP="00A07F71">
      <w:pPr>
        <w:pStyle w:val="Odlomakpopisa"/>
        <w:numPr>
          <w:ilvl w:val="0"/>
          <w:numId w:val="18"/>
        </w:numPr>
        <w:spacing w:after="0"/>
        <w:ind w:left="1080" w:right="7"/>
        <w:rPr>
          <w:szCs w:val="24"/>
        </w:rPr>
      </w:pPr>
      <w:r w:rsidRPr="00A847EA">
        <w:rPr>
          <w:szCs w:val="24"/>
        </w:rPr>
        <w:t>za vrijeme trudnoće</w:t>
      </w:r>
    </w:p>
    <w:p w14:paraId="08CEC567" w14:textId="5B21B13E" w:rsidR="00A22F32" w:rsidRPr="00A847EA" w:rsidRDefault="00DF0975" w:rsidP="00A07F71">
      <w:pPr>
        <w:pStyle w:val="Odlomakpopisa"/>
        <w:numPr>
          <w:ilvl w:val="0"/>
          <w:numId w:val="18"/>
        </w:numPr>
        <w:spacing w:after="0"/>
        <w:ind w:left="1080" w:right="7"/>
        <w:rPr>
          <w:szCs w:val="24"/>
        </w:rPr>
      </w:pPr>
      <w:r w:rsidRPr="00A847EA">
        <w:rPr>
          <w:szCs w:val="24"/>
        </w:rPr>
        <w:t xml:space="preserve">za studenticu majku ili studenta oca koji se koriste </w:t>
      </w:r>
      <w:r w:rsidR="00966F8C" w:rsidRPr="00A847EA">
        <w:rPr>
          <w:szCs w:val="24"/>
        </w:rPr>
        <w:t>porodiljinim</w:t>
      </w:r>
      <w:r w:rsidR="00A22F32" w:rsidRPr="00A847EA">
        <w:rPr>
          <w:szCs w:val="24"/>
        </w:rPr>
        <w:t xml:space="preserve"> dopustom do godine dana </w:t>
      </w:r>
      <w:r w:rsidRPr="00A847EA">
        <w:rPr>
          <w:szCs w:val="24"/>
        </w:rPr>
        <w:t xml:space="preserve">djetetova života </w:t>
      </w:r>
    </w:p>
    <w:p w14:paraId="7F77B16B" w14:textId="7C4F6F8C" w:rsidR="00A22F32" w:rsidRPr="00A847EA" w:rsidRDefault="00DF0975" w:rsidP="00A07F71">
      <w:pPr>
        <w:pStyle w:val="Odlomakpopisa"/>
        <w:numPr>
          <w:ilvl w:val="0"/>
          <w:numId w:val="18"/>
        </w:numPr>
        <w:spacing w:after="0"/>
        <w:ind w:left="1080" w:right="7"/>
        <w:rPr>
          <w:szCs w:val="24"/>
        </w:rPr>
      </w:pPr>
      <w:r w:rsidRPr="00A847EA">
        <w:rPr>
          <w:szCs w:val="24"/>
        </w:rPr>
        <w:t>za vrijeme bolesti koja ga u duljem razdoblju sprječava u redov</w:t>
      </w:r>
      <w:r w:rsidR="00F433B5">
        <w:rPr>
          <w:szCs w:val="24"/>
        </w:rPr>
        <w:t>itom ispunjavanju obveza studij</w:t>
      </w:r>
      <w:r w:rsidRPr="00A847EA">
        <w:rPr>
          <w:szCs w:val="24"/>
        </w:rPr>
        <w:t>a;   za vrijeme međunarodne razmjene ukoliko ona traje duže od 30 dana, a tijekom koje s</w:t>
      </w:r>
      <w:r w:rsidR="002B1075" w:rsidRPr="00A847EA">
        <w:rPr>
          <w:szCs w:val="24"/>
        </w:rPr>
        <w:t>tudent ne stječe ECTS bodove</w:t>
      </w:r>
    </w:p>
    <w:p w14:paraId="2DDE4E22" w14:textId="573B3B81" w:rsidR="00DF0975" w:rsidRDefault="002B1075" w:rsidP="00A07F71">
      <w:pPr>
        <w:pStyle w:val="Odlomakpopisa"/>
        <w:numPr>
          <w:ilvl w:val="0"/>
          <w:numId w:val="18"/>
        </w:numPr>
        <w:spacing w:after="0"/>
        <w:ind w:left="1080" w:right="7"/>
        <w:rPr>
          <w:szCs w:val="24"/>
        </w:rPr>
      </w:pPr>
      <w:r w:rsidRPr="00A847EA">
        <w:rPr>
          <w:szCs w:val="24"/>
        </w:rPr>
        <w:t>iz drugih opravdanih razloga</w:t>
      </w:r>
    </w:p>
    <w:p w14:paraId="1666A0B4" w14:textId="77777777" w:rsidR="00F433B5" w:rsidRPr="00A847EA" w:rsidRDefault="00F433B5" w:rsidP="00F433B5">
      <w:pPr>
        <w:pStyle w:val="Odlomakpopisa"/>
        <w:spacing w:after="0"/>
        <w:ind w:left="1080" w:right="7" w:firstLine="0"/>
        <w:rPr>
          <w:szCs w:val="24"/>
        </w:rPr>
      </w:pPr>
    </w:p>
    <w:p w14:paraId="4468365C" w14:textId="1EF2E55F" w:rsidR="00DF0975" w:rsidRPr="00A847EA" w:rsidRDefault="00F433B5" w:rsidP="00A07F71">
      <w:pPr>
        <w:pStyle w:val="Odlomakpopisa"/>
        <w:numPr>
          <w:ilvl w:val="0"/>
          <w:numId w:val="17"/>
        </w:numPr>
        <w:spacing w:after="0" w:line="247" w:lineRule="auto"/>
        <w:ind w:left="357" w:right="6" w:hanging="357"/>
        <w:rPr>
          <w:szCs w:val="24"/>
        </w:rPr>
      </w:pPr>
      <w:r>
        <w:rPr>
          <w:szCs w:val="24"/>
        </w:rPr>
        <w:t xml:space="preserve">O zahtjevu za mirovanje prava i obveza studenta Fakultet odlučuje rješenjem. </w:t>
      </w:r>
      <w:r w:rsidRPr="00F433B5">
        <w:rPr>
          <w:szCs w:val="24"/>
        </w:rPr>
        <w:t>Protiv ovoga rješenja može se pokrenuti upravni spor.</w:t>
      </w:r>
    </w:p>
    <w:p w14:paraId="67C17887" w14:textId="4C9EC185" w:rsidR="00F433B5" w:rsidRPr="00A847EA" w:rsidRDefault="00B757C8" w:rsidP="00A07F71">
      <w:pPr>
        <w:pStyle w:val="Odlomakpopisa"/>
        <w:numPr>
          <w:ilvl w:val="0"/>
          <w:numId w:val="17"/>
        </w:numPr>
        <w:spacing w:after="0" w:line="247" w:lineRule="auto"/>
        <w:ind w:left="357" w:right="6" w:hanging="357"/>
        <w:rPr>
          <w:szCs w:val="24"/>
        </w:rPr>
      </w:pPr>
      <w:r w:rsidRPr="00B757C8">
        <w:rPr>
          <w:szCs w:val="24"/>
        </w:rPr>
        <w:t>U slučaju iz stavka 1. ovoga članka studentu se produljuje rok za završetak studija za onoliko vremena koliko je trajalo mirovanje prava i obveza.</w:t>
      </w:r>
    </w:p>
    <w:p w14:paraId="5519F65E" w14:textId="61E61912" w:rsidR="00DF0975" w:rsidRDefault="00DF0975" w:rsidP="00A07F71">
      <w:pPr>
        <w:pStyle w:val="Odlomakpopisa"/>
        <w:numPr>
          <w:ilvl w:val="0"/>
          <w:numId w:val="17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lastRenderedPageBreak/>
        <w:t>Ukoliko se studijski program izmijenio tijekom vremena mirovanja studentskih obveza, student mora položiti razlikovne ispite i ispuniti druge obveze k</w:t>
      </w:r>
      <w:r w:rsidR="002B1075" w:rsidRPr="00A847EA">
        <w:rPr>
          <w:szCs w:val="24"/>
        </w:rPr>
        <w:t>oje su uvedene izmjenama studij</w:t>
      </w:r>
      <w:r w:rsidRPr="00A847EA">
        <w:rPr>
          <w:szCs w:val="24"/>
        </w:rPr>
        <w:t>skog programa.</w:t>
      </w:r>
    </w:p>
    <w:p w14:paraId="535CABF1" w14:textId="77777777" w:rsidR="00B757C8" w:rsidRPr="00A847EA" w:rsidRDefault="00B757C8" w:rsidP="00B757C8">
      <w:pPr>
        <w:pStyle w:val="Odlomakpopisa"/>
        <w:spacing w:after="0"/>
        <w:ind w:left="360" w:right="7" w:firstLine="0"/>
        <w:rPr>
          <w:szCs w:val="24"/>
        </w:rPr>
      </w:pPr>
    </w:p>
    <w:p w14:paraId="3820908C" w14:textId="6E460341" w:rsidR="00A22F32" w:rsidRPr="00A847EA" w:rsidRDefault="00B757C8" w:rsidP="00A22F32">
      <w:pPr>
        <w:spacing w:after="0"/>
        <w:ind w:left="0" w:right="7"/>
        <w:jc w:val="center"/>
        <w:rPr>
          <w:b/>
          <w:szCs w:val="24"/>
        </w:rPr>
      </w:pPr>
      <w:r w:rsidRPr="00B757C8">
        <w:rPr>
          <w:b/>
          <w:szCs w:val="24"/>
        </w:rPr>
        <w:t>Stegovna odgovornost studenta</w:t>
      </w:r>
    </w:p>
    <w:p w14:paraId="3DE9DCB5" w14:textId="335EF6C3" w:rsidR="00A22F32" w:rsidRPr="00A847EA" w:rsidRDefault="00A22F32" w:rsidP="00B757C8">
      <w:pPr>
        <w:spacing w:before="240" w:after="0"/>
        <w:ind w:left="0" w:right="7"/>
        <w:jc w:val="center"/>
        <w:rPr>
          <w:szCs w:val="24"/>
        </w:rPr>
      </w:pPr>
      <w:r w:rsidRPr="00A847EA">
        <w:rPr>
          <w:b/>
          <w:szCs w:val="24"/>
        </w:rPr>
        <w:t>Članak</w:t>
      </w:r>
      <w:r w:rsidR="00DF0975" w:rsidRPr="00A847EA">
        <w:rPr>
          <w:b/>
          <w:szCs w:val="24"/>
        </w:rPr>
        <w:t xml:space="preserve"> </w:t>
      </w:r>
      <w:r w:rsidR="002C41AF">
        <w:rPr>
          <w:b/>
          <w:szCs w:val="24"/>
        </w:rPr>
        <w:t>21</w:t>
      </w:r>
      <w:r w:rsidR="00DF0975" w:rsidRPr="00A847EA">
        <w:rPr>
          <w:b/>
          <w:szCs w:val="24"/>
        </w:rPr>
        <w:t>.</w:t>
      </w:r>
    </w:p>
    <w:p w14:paraId="4FC4F2A1" w14:textId="77777777" w:rsidR="00DF0975" w:rsidRPr="00A847EA" w:rsidRDefault="00DF0975" w:rsidP="00A22F32">
      <w:pPr>
        <w:pStyle w:val="Odlomakpopisa"/>
        <w:spacing w:after="0"/>
        <w:ind w:left="360" w:right="7" w:firstLine="0"/>
        <w:rPr>
          <w:szCs w:val="24"/>
        </w:rPr>
      </w:pPr>
      <w:r w:rsidRPr="00A847EA">
        <w:rPr>
          <w:szCs w:val="24"/>
        </w:rPr>
        <w:t xml:space="preserve">U </w:t>
      </w:r>
      <w:r w:rsidR="00A22F32" w:rsidRPr="00A847EA">
        <w:rPr>
          <w:szCs w:val="24"/>
        </w:rPr>
        <w:t>slučaju</w:t>
      </w:r>
      <w:r w:rsidRPr="00A847EA">
        <w:rPr>
          <w:szCs w:val="24"/>
        </w:rPr>
        <w:t xml:space="preserve"> povrede Statuta, </w:t>
      </w:r>
      <w:r w:rsidR="00A22F32" w:rsidRPr="00A847EA">
        <w:rPr>
          <w:szCs w:val="24"/>
        </w:rPr>
        <w:t>Etičkog</w:t>
      </w:r>
      <w:r w:rsidRPr="00A847EA">
        <w:rPr>
          <w:szCs w:val="24"/>
        </w:rPr>
        <w:t xml:space="preserve"> kodeksa, Pravilnika o ustroju i djelovanju Fakulteta ili ovog Pravilnika protiv studenta se </w:t>
      </w:r>
      <w:r w:rsidR="00A22F32" w:rsidRPr="00A847EA">
        <w:rPr>
          <w:szCs w:val="24"/>
        </w:rPr>
        <w:t>pokreće</w:t>
      </w:r>
      <w:r w:rsidRPr="00A847EA">
        <w:rPr>
          <w:szCs w:val="24"/>
        </w:rPr>
        <w:t xml:space="preserve"> stegovni postupak sukladno Pravilniku o stegovnoj odgovornosti studenata.</w:t>
      </w:r>
    </w:p>
    <w:p w14:paraId="519CF363" w14:textId="77777777" w:rsidR="00A22F32" w:rsidRPr="00A847EA" w:rsidRDefault="00A22F32" w:rsidP="00DF0975">
      <w:pPr>
        <w:spacing w:after="0"/>
        <w:ind w:left="0" w:right="7"/>
        <w:rPr>
          <w:szCs w:val="24"/>
        </w:rPr>
      </w:pPr>
    </w:p>
    <w:p w14:paraId="528AFAD9" w14:textId="745933DB" w:rsidR="00DF0975" w:rsidRDefault="00DF0975" w:rsidP="00A22F32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Nagrade studentima</w:t>
      </w:r>
    </w:p>
    <w:p w14:paraId="38C649FF" w14:textId="2504CEC3" w:rsidR="00A22F32" w:rsidRPr="00A847EA" w:rsidRDefault="002C41AF" w:rsidP="002C41AF">
      <w:pPr>
        <w:spacing w:before="240" w:after="0"/>
        <w:ind w:left="0" w:right="7"/>
        <w:jc w:val="center"/>
        <w:rPr>
          <w:b/>
          <w:szCs w:val="24"/>
        </w:rPr>
      </w:pPr>
      <w:r w:rsidRPr="002C41AF">
        <w:rPr>
          <w:b/>
          <w:szCs w:val="24"/>
        </w:rPr>
        <w:t xml:space="preserve">Članak </w:t>
      </w:r>
      <w:r>
        <w:rPr>
          <w:b/>
          <w:szCs w:val="24"/>
        </w:rPr>
        <w:t>22</w:t>
      </w:r>
      <w:r w:rsidRPr="002C41AF">
        <w:rPr>
          <w:b/>
          <w:szCs w:val="24"/>
        </w:rPr>
        <w:t>.</w:t>
      </w:r>
    </w:p>
    <w:p w14:paraId="2A119C72" w14:textId="77777777" w:rsidR="00DF0975" w:rsidRPr="00A847EA" w:rsidRDefault="00DF0975" w:rsidP="00A07F71">
      <w:pPr>
        <w:pStyle w:val="Odlomakpopisa"/>
        <w:numPr>
          <w:ilvl w:val="0"/>
          <w:numId w:val="19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Prigodom dana Fakulteta, Fakultet dodjeljuje nagrade najboljim studentima prema Pravilniku o </w:t>
      </w:r>
      <w:r w:rsidR="00A22F32" w:rsidRPr="00A847EA">
        <w:rPr>
          <w:szCs w:val="24"/>
        </w:rPr>
        <w:t>nagrađivanju</w:t>
      </w:r>
      <w:r w:rsidRPr="00A847EA">
        <w:rPr>
          <w:szCs w:val="24"/>
        </w:rPr>
        <w:t>.</w:t>
      </w:r>
    </w:p>
    <w:p w14:paraId="00AB8EF8" w14:textId="77777777" w:rsidR="00DF0975" w:rsidRPr="00A847EA" w:rsidRDefault="00DF0975" w:rsidP="00A07F71">
      <w:pPr>
        <w:pStyle w:val="Odlomakpopisa"/>
        <w:numPr>
          <w:ilvl w:val="0"/>
          <w:numId w:val="19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Oblik i sadržaj nagrade predlaže dekan, a </w:t>
      </w:r>
      <w:r w:rsidR="00A22F32" w:rsidRPr="00A847EA">
        <w:rPr>
          <w:szCs w:val="24"/>
        </w:rPr>
        <w:t>potvrđuje</w:t>
      </w:r>
      <w:r w:rsidRPr="00A847EA">
        <w:rPr>
          <w:szCs w:val="24"/>
        </w:rPr>
        <w:t xml:space="preserve"> Fakultetsko </w:t>
      </w:r>
      <w:r w:rsidR="00A22F32" w:rsidRPr="00A847EA">
        <w:rPr>
          <w:szCs w:val="24"/>
        </w:rPr>
        <w:t>vijeće</w:t>
      </w:r>
      <w:r w:rsidRPr="00A847EA">
        <w:rPr>
          <w:szCs w:val="24"/>
        </w:rPr>
        <w:t>.</w:t>
      </w:r>
    </w:p>
    <w:p w14:paraId="5098737E" w14:textId="77777777" w:rsidR="00A22F32" w:rsidRPr="00A847EA" w:rsidRDefault="00A22F32" w:rsidP="00DF0975">
      <w:pPr>
        <w:spacing w:after="0"/>
        <w:ind w:left="0" w:right="7"/>
        <w:rPr>
          <w:szCs w:val="24"/>
        </w:rPr>
      </w:pPr>
    </w:p>
    <w:p w14:paraId="5081B614" w14:textId="457C1150" w:rsidR="00DF0975" w:rsidRDefault="00DF0975" w:rsidP="00A22F32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Prestanak statusa studenta</w:t>
      </w:r>
    </w:p>
    <w:p w14:paraId="5BFBF7B2" w14:textId="77777777" w:rsidR="00BE7E07" w:rsidRPr="00A847EA" w:rsidRDefault="00BE7E07" w:rsidP="00BE7E07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 xml:space="preserve">Članak </w:t>
      </w:r>
      <w:r>
        <w:rPr>
          <w:b/>
          <w:szCs w:val="24"/>
        </w:rPr>
        <w:t>23</w:t>
      </w:r>
      <w:r w:rsidRPr="00A847EA">
        <w:rPr>
          <w:b/>
          <w:szCs w:val="24"/>
        </w:rPr>
        <w:t>.</w:t>
      </w:r>
    </w:p>
    <w:p w14:paraId="1B330977" w14:textId="77777777" w:rsidR="00A22F32" w:rsidRPr="00A847EA" w:rsidRDefault="00A22F32" w:rsidP="00DF0975">
      <w:pPr>
        <w:spacing w:after="0"/>
        <w:ind w:left="0" w:right="7"/>
        <w:rPr>
          <w:b/>
          <w:szCs w:val="24"/>
        </w:rPr>
      </w:pPr>
    </w:p>
    <w:p w14:paraId="0FFED8CD" w14:textId="77777777" w:rsidR="00DF0975" w:rsidRPr="00A847EA" w:rsidRDefault="00DF0975" w:rsidP="00A07F71">
      <w:pPr>
        <w:pStyle w:val="Odlomakpopisa"/>
        <w:numPr>
          <w:ilvl w:val="0"/>
          <w:numId w:val="20"/>
        </w:numPr>
        <w:spacing w:after="0"/>
        <w:ind w:right="7"/>
        <w:rPr>
          <w:szCs w:val="24"/>
        </w:rPr>
      </w:pPr>
      <w:r w:rsidRPr="00A847EA">
        <w:rPr>
          <w:szCs w:val="24"/>
        </w:rPr>
        <w:t>Status studenta prestaje:</w:t>
      </w:r>
    </w:p>
    <w:p w14:paraId="3ECFD749" w14:textId="77777777" w:rsidR="00DF0975" w:rsidRPr="00A847EA" w:rsidRDefault="00A22F32" w:rsidP="00A07F71">
      <w:pPr>
        <w:pStyle w:val="Odlomakpopisa"/>
        <w:numPr>
          <w:ilvl w:val="0"/>
          <w:numId w:val="21"/>
        </w:numPr>
        <w:spacing w:after="0"/>
        <w:ind w:right="7"/>
        <w:rPr>
          <w:szCs w:val="24"/>
        </w:rPr>
      </w:pPr>
      <w:r w:rsidRPr="00A847EA">
        <w:rPr>
          <w:szCs w:val="24"/>
        </w:rPr>
        <w:t>završetkom studija</w:t>
      </w:r>
    </w:p>
    <w:p w14:paraId="4682E8CE" w14:textId="77777777" w:rsidR="00DF0975" w:rsidRPr="00A847EA" w:rsidRDefault="00DF0975" w:rsidP="00A07F71">
      <w:pPr>
        <w:pStyle w:val="Odlomakpopisa"/>
        <w:numPr>
          <w:ilvl w:val="0"/>
          <w:numId w:val="21"/>
        </w:numPr>
        <w:spacing w:after="0"/>
        <w:ind w:right="7"/>
        <w:rPr>
          <w:szCs w:val="24"/>
        </w:rPr>
      </w:pPr>
      <w:r w:rsidRPr="00A847EA">
        <w:rPr>
          <w:szCs w:val="24"/>
        </w:rPr>
        <w:t>ispisom sa studi</w:t>
      </w:r>
      <w:r w:rsidR="00A22F32" w:rsidRPr="00A847EA">
        <w:rPr>
          <w:szCs w:val="24"/>
        </w:rPr>
        <w:t>ja, s danom izdavanja ispisnice</w:t>
      </w:r>
    </w:p>
    <w:p w14:paraId="272A0626" w14:textId="77777777" w:rsidR="00DF0975" w:rsidRPr="00A847EA" w:rsidRDefault="00DF0975" w:rsidP="00A07F71">
      <w:pPr>
        <w:pStyle w:val="Odlomakpopisa"/>
        <w:numPr>
          <w:ilvl w:val="0"/>
          <w:numId w:val="21"/>
        </w:numPr>
        <w:spacing w:after="0"/>
        <w:ind w:right="7"/>
        <w:rPr>
          <w:szCs w:val="24"/>
        </w:rPr>
      </w:pPr>
      <w:r w:rsidRPr="00A847EA">
        <w:rPr>
          <w:szCs w:val="24"/>
        </w:rPr>
        <w:t>ako ne upiše ak</w:t>
      </w:r>
      <w:r w:rsidR="00A22F32" w:rsidRPr="00A847EA">
        <w:rPr>
          <w:szCs w:val="24"/>
        </w:rPr>
        <w:t>ademsku godinu u propisnom roku</w:t>
      </w:r>
    </w:p>
    <w:p w14:paraId="123A9515" w14:textId="77777777" w:rsidR="00A22F32" w:rsidRPr="00A847EA" w:rsidRDefault="00DF0975" w:rsidP="00A07F71">
      <w:pPr>
        <w:pStyle w:val="Odlomakpopisa"/>
        <w:numPr>
          <w:ilvl w:val="0"/>
          <w:numId w:val="21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ako u dvije uzastopne akademske godine ne ostvari </w:t>
      </w:r>
      <w:r w:rsidR="00A22F32" w:rsidRPr="00A847EA">
        <w:rPr>
          <w:szCs w:val="24"/>
        </w:rPr>
        <w:t>barem 35 ECTS bodova</w:t>
      </w:r>
    </w:p>
    <w:p w14:paraId="6C75FFB9" w14:textId="77777777" w:rsidR="00A22F32" w:rsidRPr="00A847EA" w:rsidRDefault="00A22F32" w:rsidP="00A07F71">
      <w:pPr>
        <w:pStyle w:val="Odlomakpopisa"/>
        <w:numPr>
          <w:ilvl w:val="0"/>
          <w:numId w:val="21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istekom </w:t>
      </w:r>
      <w:r w:rsidR="00DF0975" w:rsidRPr="00A847EA">
        <w:rPr>
          <w:szCs w:val="24"/>
        </w:rPr>
        <w:t xml:space="preserve">vremena dvostruko duljeg Od propisanog trajanja studija i to tako da se u vrijeme trajanja studija ne </w:t>
      </w:r>
      <w:r w:rsidRPr="00A847EA">
        <w:rPr>
          <w:szCs w:val="24"/>
        </w:rPr>
        <w:t>uračunava</w:t>
      </w:r>
      <w:r w:rsidR="00DF0975" w:rsidRPr="00A847EA">
        <w:rPr>
          <w:szCs w:val="24"/>
        </w:rPr>
        <w:t xml:space="preserve"> vrije</w:t>
      </w:r>
      <w:r w:rsidRPr="00A847EA">
        <w:rPr>
          <w:szCs w:val="24"/>
        </w:rPr>
        <w:t>me mirovanja obveza studenta</w:t>
      </w:r>
    </w:p>
    <w:p w14:paraId="05E045C9" w14:textId="77777777" w:rsidR="00DF0975" w:rsidRPr="00A847EA" w:rsidRDefault="00DF0975" w:rsidP="00A07F71">
      <w:pPr>
        <w:pStyle w:val="Odlomakpopisa"/>
        <w:numPr>
          <w:ilvl w:val="0"/>
          <w:numId w:val="21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ako ni nakon ponovnog upisa ni </w:t>
      </w:r>
      <w:r w:rsidR="00A22F32" w:rsidRPr="00A847EA">
        <w:rPr>
          <w:szCs w:val="24"/>
        </w:rPr>
        <w:t>četvrti</w:t>
      </w:r>
      <w:r w:rsidRPr="00A847EA">
        <w:rPr>
          <w:szCs w:val="24"/>
        </w:rPr>
        <w:t xml:space="preserve"> put ne položi ispit iz istog nastavnog predmeta</w:t>
      </w:r>
    </w:p>
    <w:p w14:paraId="07E1E0F4" w14:textId="77777777" w:rsidR="00DF0975" w:rsidRPr="00A847EA" w:rsidRDefault="00A22F32" w:rsidP="00A07F71">
      <w:pPr>
        <w:pStyle w:val="Odlomakpopisa"/>
        <w:numPr>
          <w:ilvl w:val="0"/>
          <w:numId w:val="21"/>
        </w:numPr>
        <w:spacing w:after="0"/>
        <w:ind w:right="7"/>
        <w:rPr>
          <w:szCs w:val="24"/>
        </w:rPr>
      </w:pPr>
      <w:r w:rsidRPr="00A847EA">
        <w:rPr>
          <w:szCs w:val="24"/>
        </w:rPr>
        <w:t>isključenjem</w:t>
      </w:r>
      <w:r w:rsidR="00DF0975" w:rsidRPr="00A847EA">
        <w:rPr>
          <w:szCs w:val="24"/>
        </w:rPr>
        <w:t xml:space="preserve"> temeljem stegovne odluke, s danom kad rješenje o </w:t>
      </w:r>
      <w:r w:rsidRPr="00A847EA">
        <w:rPr>
          <w:szCs w:val="24"/>
        </w:rPr>
        <w:t>isključenju</w:t>
      </w:r>
      <w:r w:rsidR="00DF0975" w:rsidRPr="00A847EA">
        <w:rPr>
          <w:szCs w:val="24"/>
        </w:rPr>
        <w:t xml:space="preserve"> postane </w:t>
      </w:r>
      <w:r w:rsidRPr="00A847EA">
        <w:rPr>
          <w:szCs w:val="24"/>
        </w:rPr>
        <w:t>pravomoćno</w:t>
      </w:r>
    </w:p>
    <w:p w14:paraId="7F7F9534" w14:textId="77777777" w:rsidR="00DF0975" w:rsidRPr="00A847EA" w:rsidRDefault="00DF0975" w:rsidP="00A07F71">
      <w:pPr>
        <w:pStyle w:val="Odlomakpopisa"/>
        <w:numPr>
          <w:ilvl w:val="0"/>
          <w:numId w:val="21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u drugim </w:t>
      </w:r>
      <w:r w:rsidR="00A22F32" w:rsidRPr="00A847EA">
        <w:rPr>
          <w:szCs w:val="24"/>
        </w:rPr>
        <w:t>slučajevima</w:t>
      </w:r>
      <w:r w:rsidRPr="00A847EA">
        <w:rPr>
          <w:szCs w:val="24"/>
        </w:rPr>
        <w:t xml:space="preserve"> </w:t>
      </w:r>
      <w:r w:rsidR="00A22F32" w:rsidRPr="00A847EA">
        <w:rPr>
          <w:szCs w:val="24"/>
        </w:rPr>
        <w:t>predviđenim</w:t>
      </w:r>
      <w:r w:rsidRPr="00A847EA">
        <w:rPr>
          <w:szCs w:val="24"/>
        </w:rPr>
        <w:t xml:space="preserve"> </w:t>
      </w:r>
      <w:r w:rsidR="00A22F32" w:rsidRPr="00A847EA">
        <w:rPr>
          <w:szCs w:val="24"/>
        </w:rPr>
        <w:t>općim</w:t>
      </w:r>
      <w:r w:rsidRPr="00A847EA">
        <w:rPr>
          <w:szCs w:val="24"/>
        </w:rPr>
        <w:t xml:space="preserve"> aktom Fakulteta.</w:t>
      </w:r>
    </w:p>
    <w:p w14:paraId="5C8BDE4E" w14:textId="77777777" w:rsidR="00DF0975" w:rsidRPr="00A847EA" w:rsidRDefault="00DF0975" w:rsidP="00A07F71">
      <w:pPr>
        <w:pStyle w:val="Odlomakpopisa"/>
        <w:numPr>
          <w:ilvl w:val="0"/>
          <w:numId w:val="20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Student koji se želi ispisati sa studija podnosi zamolbu za ispis Studentskoj službi, a prije toga je dužan podmiriti sve financijske obveze prema Fakultetu, vratiti zadužene knjige i pomagala te dokaz o tome priložiti </w:t>
      </w:r>
      <w:r w:rsidR="00A22F32" w:rsidRPr="00A847EA">
        <w:rPr>
          <w:szCs w:val="24"/>
        </w:rPr>
        <w:t>uz</w:t>
      </w:r>
      <w:r w:rsidRPr="00A847EA">
        <w:rPr>
          <w:szCs w:val="24"/>
        </w:rPr>
        <w:t xml:space="preserve"> zamolbu za ispis.</w:t>
      </w:r>
    </w:p>
    <w:p w14:paraId="7CDC3E42" w14:textId="77777777" w:rsidR="00DF0975" w:rsidRPr="00A847EA" w:rsidRDefault="00DF0975" w:rsidP="00A07F71">
      <w:pPr>
        <w:pStyle w:val="Odlomakpopisa"/>
        <w:numPr>
          <w:ilvl w:val="0"/>
          <w:numId w:val="20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Studentu koji se ispisao sa studija izdaje se ispisnica s naznakom vremena studiranja, ukupno </w:t>
      </w:r>
      <w:r w:rsidR="00A22F32" w:rsidRPr="00A847EA">
        <w:rPr>
          <w:szCs w:val="24"/>
        </w:rPr>
        <w:t>stečenim</w:t>
      </w:r>
      <w:r w:rsidRPr="00A847EA">
        <w:rPr>
          <w:szCs w:val="24"/>
        </w:rPr>
        <w:t xml:space="preserve"> ECTS bodovima te popisom položenih ispita s </w:t>
      </w:r>
      <w:r w:rsidR="00A22F32" w:rsidRPr="00A847EA">
        <w:rPr>
          <w:szCs w:val="24"/>
        </w:rPr>
        <w:t>pripadajućim</w:t>
      </w:r>
      <w:r w:rsidRPr="00A847EA">
        <w:rPr>
          <w:szCs w:val="24"/>
        </w:rPr>
        <w:t xml:space="preserve"> ECTS bodovima i postignutim ocjenama.</w:t>
      </w:r>
    </w:p>
    <w:p w14:paraId="284D67B5" w14:textId="33C53032" w:rsidR="00DF0975" w:rsidRDefault="00DF0975" w:rsidP="00A07F71">
      <w:pPr>
        <w:pStyle w:val="Odlomakpopisa"/>
        <w:numPr>
          <w:ilvl w:val="0"/>
          <w:numId w:val="20"/>
        </w:numPr>
        <w:spacing w:after="0"/>
        <w:ind w:right="7"/>
        <w:rPr>
          <w:szCs w:val="24"/>
        </w:rPr>
      </w:pPr>
      <w:r w:rsidRPr="00A847EA">
        <w:rPr>
          <w:szCs w:val="24"/>
        </w:rPr>
        <w:t>Osoba koja</w:t>
      </w:r>
      <w:r w:rsidR="00A22F32" w:rsidRPr="00A847EA">
        <w:rPr>
          <w:szCs w:val="24"/>
        </w:rPr>
        <w:t xml:space="preserve"> </w:t>
      </w:r>
      <w:r w:rsidRPr="00A847EA">
        <w:rPr>
          <w:szCs w:val="24"/>
        </w:rPr>
        <w:t>je izgubila status studenta temeljem stegovne odluke nema pravo nastavka studija niti ponovnog upisa studija na Fakultetu.</w:t>
      </w:r>
    </w:p>
    <w:p w14:paraId="2ED6C9CE" w14:textId="19A1D81F" w:rsidR="00BE7E07" w:rsidRDefault="00BE7E07" w:rsidP="00BE7E07">
      <w:pPr>
        <w:spacing w:after="0"/>
        <w:ind w:right="7"/>
      </w:pPr>
    </w:p>
    <w:p w14:paraId="70ECD741" w14:textId="28635620" w:rsidR="00BE7E07" w:rsidRDefault="00BE7E07" w:rsidP="00BE7E07">
      <w:pPr>
        <w:spacing w:after="0"/>
        <w:ind w:right="7"/>
      </w:pPr>
    </w:p>
    <w:p w14:paraId="3BD45EC3" w14:textId="77777777" w:rsidR="00EF2CAF" w:rsidRDefault="00EF2CAF" w:rsidP="00BE7E07">
      <w:pPr>
        <w:spacing w:after="0"/>
        <w:ind w:right="7"/>
        <w:jc w:val="center"/>
        <w:rPr>
          <w:b/>
        </w:rPr>
      </w:pPr>
    </w:p>
    <w:p w14:paraId="6C7BE18D" w14:textId="77777777" w:rsidR="00EF2CAF" w:rsidRDefault="00EF2CAF" w:rsidP="00BE7E07">
      <w:pPr>
        <w:spacing w:after="0"/>
        <w:ind w:right="7"/>
        <w:jc w:val="center"/>
        <w:rPr>
          <w:b/>
        </w:rPr>
      </w:pPr>
    </w:p>
    <w:p w14:paraId="05EBCC64" w14:textId="416C22B2" w:rsidR="00BE7E07" w:rsidRDefault="00BE7E07" w:rsidP="00BE7E07">
      <w:pPr>
        <w:spacing w:after="0"/>
        <w:ind w:right="7"/>
        <w:jc w:val="center"/>
        <w:rPr>
          <w:b/>
        </w:rPr>
      </w:pPr>
      <w:r w:rsidRPr="00BE7E07">
        <w:rPr>
          <w:b/>
        </w:rPr>
        <w:lastRenderedPageBreak/>
        <w:t>Evidencija i zbirke podataka</w:t>
      </w:r>
    </w:p>
    <w:p w14:paraId="3BC9FBAF" w14:textId="33D661CB" w:rsidR="00BE7E07" w:rsidRDefault="00BE7E07" w:rsidP="00BE7E07">
      <w:pPr>
        <w:spacing w:before="240" w:after="0"/>
        <w:ind w:right="7"/>
        <w:jc w:val="center"/>
        <w:rPr>
          <w:b/>
        </w:rPr>
      </w:pPr>
      <w:r>
        <w:rPr>
          <w:b/>
        </w:rPr>
        <w:t>Članak 24.</w:t>
      </w:r>
    </w:p>
    <w:p w14:paraId="427287AE" w14:textId="10A035A8" w:rsidR="00BE7E07" w:rsidRPr="00BE7E07" w:rsidRDefault="00BE7E07" w:rsidP="00A07F71">
      <w:pPr>
        <w:pStyle w:val="Odlomakpopisa"/>
        <w:numPr>
          <w:ilvl w:val="0"/>
          <w:numId w:val="74"/>
        </w:numPr>
        <w:spacing w:after="0"/>
        <w:ind w:right="7"/>
        <w:rPr>
          <w:b/>
          <w:szCs w:val="24"/>
        </w:rPr>
      </w:pPr>
      <w:r>
        <w:t>Fakultet u elektroničkom obliku vodi evidencije i zbirke podataka te obrađuje prikupljene osobne i druge podatke za obavljanje poslova iz svoje nadležnosti, a navedene evidencije može voditi i u tiskanom obliku.</w:t>
      </w:r>
    </w:p>
    <w:p w14:paraId="6D372002" w14:textId="3C3B94D0" w:rsidR="00BE7E07" w:rsidRPr="00BE7E07" w:rsidRDefault="00BE7E07" w:rsidP="00A07F71">
      <w:pPr>
        <w:pStyle w:val="Odlomakpopisa"/>
        <w:numPr>
          <w:ilvl w:val="0"/>
          <w:numId w:val="74"/>
        </w:numPr>
        <w:spacing w:after="0"/>
        <w:ind w:right="7"/>
        <w:rPr>
          <w:b/>
          <w:szCs w:val="24"/>
        </w:rPr>
      </w:pPr>
      <w:r>
        <w:t>Fakultet vodi sljedeće evidencije o osobnim podacima studenta:</w:t>
      </w:r>
    </w:p>
    <w:p w14:paraId="54C8BCF6" w14:textId="6FD84672" w:rsidR="00BE7E07" w:rsidRPr="00BE7E07" w:rsidRDefault="00BE7E07" w:rsidP="00A07F71">
      <w:pPr>
        <w:pStyle w:val="Odlomakpopisa"/>
        <w:numPr>
          <w:ilvl w:val="0"/>
          <w:numId w:val="75"/>
        </w:numPr>
        <w:spacing w:after="0"/>
        <w:ind w:right="7"/>
        <w:rPr>
          <w:b/>
          <w:szCs w:val="24"/>
        </w:rPr>
      </w:pPr>
      <w:r>
        <w:t>evidenciju prijavljenih za postupke upisa na studij i programe stručnog usavršavanja koja uključuje i rezultate postupka</w:t>
      </w:r>
    </w:p>
    <w:p w14:paraId="57136DD0" w14:textId="678CFB8A" w:rsidR="00BE7E07" w:rsidRPr="00BE7E07" w:rsidRDefault="00BE7E07" w:rsidP="00A07F71">
      <w:pPr>
        <w:pStyle w:val="Odlomakpopisa"/>
        <w:numPr>
          <w:ilvl w:val="0"/>
          <w:numId w:val="75"/>
        </w:numPr>
        <w:spacing w:after="0"/>
        <w:ind w:right="7"/>
        <w:rPr>
          <w:b/>
          <w:szCs w:val="24"/>
        </w:rPr>
      </w:pPr>
      <w:r>
        <w:t>evidenciju studenata i polaznika programa stručnog usavršavanja</w:t>
      </w:r>
    </w:p>
    <w:p w14:paraId="1E1E2A2A" w14:textId="353B151B" w:rsidR="00BE7E07" w:rsidRDefault="00BE7E07" w:rsidP="00A07F71">
      <w:pPr>
        <w:pStyle w:val="Odlomakpopisa"/>
        <w:numPr>
          <w:ilvl w:val="0"/>
          <w:numId w:val="75"/>
        </w:numPr>
        <w:spacing w:after="0"/>
        <w:ind w:right="7"/>
        <w:rPr>
          <w:szCs w:val="24"/>
        </w:rPr>
      </w:pPr>
      <w:r>
        <w:rPr>
          <w:szCs w:val="24"/>
        </w:rPr>
        <w:t xml:space="preserve">osobni karton </w:t>
      </w:r>
      <w:r w:rsidRPr="00BE7E07">
        <w:rPr>
          <w:szCs w:val="24"/>
        </w:rPr>
        <w:t>studenata i polaznika programa stručnog usavršavanja</w:t>
      </w:r>
    </w:p>
    <w:p w14:paraId="36A56AE3" w14:textId="35FC5051" w:rsidR="00BE7E07" w:rsidRDefault="00BE7E07" w:rsidP="00A07F71">
      <w:pPr>
        <w:pStyle w:val="Odlomakpopisa"/>
        <w:numPr>
          <w:ilvl w:val="0"/>
          <w:numId w:val="75"/>
        </w:numPr>
        <w:spacing w:after="0"/>
        <w:ind w:right="7"/>
        <w:rPr>
          <w:szCs w:val="24"/>
        </w:rPr>
      </w:pPr>
      <w:r>
        <w:rPr>
          <w:szCs w:val="24"/>
        </w:rPr>
        <w:t>evidenciju o ispitima i drugim studijskim obvezama</w:t>
      </w:r>
    </w:p>
    <w:p w14:paraId="2BA215F5" w14:textId="43AD50FE" w:rsidR="00BE7E07" w:rsidRDefault="00BE7E07" w:rsidP="00A07F71">
      <w:pPr>
        <w:pStyle w:val="Odlomakpopisa"/>
        <w:numPr>
          <w:ilvl w:val="0"/>
          <w:numId w:val="75"/>
        </w:numPr>
        <w:spacing w:after="0"/>
        <w:ind w:right="7"/>
        <w:rPr>
          <w:szCs w:val="24"/>
        </w:rPr>
      </w:pPr>
      <w:r>
        <w:rPr>
          <w:szCs w:val="24"/>
        </w:rPr>
        <w:t>evidenciju izdanih isprava o završetku studija te stečenih akademskih i stručnih naziva i akademskih stupnjeva</w:t>
      </w:r>
    </w:p>
    <w:p w14:paraId="6B08F5C4" w14:textId="2F75900D" w:rsidR="00BE7E07" w:rsidRPr="00BE7E07" w:rsidRDefault="00BE7E07" w:rsidP="00A07F71">
      <w:pPr>
        <w:pStyle w:val="Odlomakpopisa"/>
        <w:numPr>
          <w:ilvl w:val="0"/>
          <w:numId w:val="75"/>
        </w:numPr>
        <w:spacing w:after="0"/>
        <w:ind w:right="7"/>
        <w:rPr>
          <w:szCs w:val="24"/>
        </w:rPr>
      </w:pPr>
      <w:r>
        <w:rPr>
          <w:szCs w:val="24"/>
        </w:rPr>
        <w:t>druge evidencije propisane zakonom te drugim općim aktima Sveučilišta i Fakulteta</w:t>
      </w:r>
    </w:p>
    <w:p w14:paraId="3C905CCD" w14:textId="77777777" w:rsidR="00A22F32" w:rsidRPr="00A847EA" w:rsidRDefault="00A22F32" w:rsidP="00DF0975">
      <w:pPr>
        <w:spacing w:after="0"/>
        <w:ind w:left="0" w:right="7"/>
        <w:rPr>
          <w:szCs w:val="24"/>
        </w:rPr>
      </w:pPr>
    </w:p>
    <w:p w14:paraId="0944FA58" w14:textId="77777777" w:rsidR="00A22F32" w:rsidRPr="00A847EA" w:rsidRDefault="00A22F32" w:rsidP="00A22F32">
      <w:pPr>
        <w:spacing w:after="0"/>
        <w:ind w:left="0" w:right="7"/>
        <w:jc w:val="center"/>
        <w:rPr>
          <w:b/>
          <w:sz w:val="28"/>
          <w:szCs w:val="28"/>
        </w:rPr>
      </w:pPr>
    </w:p>
    <w:p w14:paraId="06AD8775" w14:textId="77777777" w:rsidR="00DF0975" w:rsidRPr="00A847EA" w:rsidRDefault="00A22F32" w:rsidP="00A22F32">
      <w:pPr>
        <w:spacing w:after="0"/>
        <w:ind w:left="0" w:right="7"/>
        <w:jc w:val="center"/>
        <w:rPr>
          <w:b/>
          <w:sz w:val="28"/>
          <w:szCs w:val="28"/>
        </w:rPr>
      </w:pPr>
      <w:r w:rsidRPr="00A847EA">
        <w:rPr>
          <w:b/>
          <w:sz w:val="28"/>
          <w:szCs w:val="28"/>
        </w:rPr>
        <w:t>III</w:t>
      </w:r>
      <w:r w:rsidR="00DF0975" w:rsidRPr="00A847EA">
        <w:rPr>
          <w:b/>
          <w:sz w:val="28"/>
          <w:szCs w:val="28"/>
        </w:rPr>
        <w:t>. UPIS NA STUDIJ</w:t>
      </w:r>
    </w:p>
    <w:p w14:paraId="4A324B07" w14:textId="77777777" w:rsidR="00A22F32" w:rsidRPr="00A847EA" w:rsidRDefault="00A22F32" w:rsidP="00A22F32">
      <w:pPr>
        <w:spacing w:after="0"/>
        <w:ind w:left="0" w:right="7"/>
        <w:jc w:val="center"/>
        <w:rPr>
          <w:b/>
          <w:szCs w:val="24"/>
        </w:rPr>
      </w:pPr>
    </w:p>
    <w:p w14:paraId="6EFED6F7" w14:textId="67D196F1" w:rsidR="00731F8A" w:rsidRDefault="00731F8A" w:rsidP="00A22F32">
      <w:pPr>
        <w:spacing w:after="0"/>
        <w:ind w:left="0" w:right="7"/>
        <w:jc w:val="center"/>
        <w:rPr>
          <w:b/>
          <w:szCs w:val="24"/>
        </w:rPr>
      </w:pPr>
      <w:r w:rsidRPr="00731F8A">
        <w:rPr>
          <w:b/>
          <w:szCs w:val="24"/>
        </w:rPr>
        <w:t>Pravo i način upisa na studij</w:t>
      </w:r>
    </w:p>
    <w:p w14:paraId="0796A175" w14:textId="642B6FF8" w:rsidR="00A22F32" w:rsidRPr="00A847EA" w:rsidRDefault="00A22F32" w:rsidP="00795AF6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</w:t>
      </w:r>
      <w:r w:rsidR="00DF0975" w:rsidRPr="00A847EA">
        <w:rPr>
          <w:b/>
          <w:szCs w:val="24"/>
        </w:rPr>
        <w:t>lanak 2</w:t>
      </w:r>
      <w:r w:rsidR="00731F8A">
        <w:rPr>
          <w:b/>
          <w:szCs w:val="24"/>
        </w:rPr>
        <w:t>5</w:t>
      </w:r>
      <w:r w:rsidR="00DF0975" w:rsidRPr="00A847EA">
        <w:rPr>
          <w:b/>
          <w:szCs w:val="24"/>
        </w:rPr>
        <w:t>.</w:t>
      </w:r>
    </w:p>
    <w:p w14:paraId="38BCAC8B" w14:textId="072EAA2C" w:rsidR="00DF0975" w:rsidRPr="00A847EA" w:rsidRDefault="00DF0975" w:rsidP="00A07F71">
      <w:pPr>
        <w:pStyle w:val="Odlomakpopisa"/>
        <w:numPr>
          <w:ilvl w:val="0"/>
          <w:numId w:val="22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Integrirani </w:t>
      </w:r>
      <w:r w:rsidR="00731F8A">
        <w:rPr>
          <w:szCs w:val="24"/>
        </w:rPr>
        <w:t>prije</w:t>
      </w:r>
      <w:r w:rsidRPr="00A847EA">
        <w:rPr>
          <w:szCs w:val="24"/>
        </w:rPr>
        <w:t>dipl</w:t>
      </w:r>
      <w:r w:rsidR="00B25A87" w:rsidRPr="00A847EA">
        <w:rPr>
          <w:szCs w:val="24"/>
        </w:rPr>
        <w:t>o</w:t>
      </w:r>
      <w:r w:rsidRPr="00A847EA">
        <w:rPr>
          <w:szCs w:val="24"/>
        </w:rPr>
        <w:t xml:space="preserve">mski i diplomski sveučilišni studij i </w:t>
      </w:r>
      <w:r w:rsidR="00731F8A">
        <w:rPr>
          <w:szCs w:val="24"/>
        </w:rPr>
        <w:t>prije</w:t>
      </w:r>
      <w:r w:rsidRPr="00A847EA">
        <w:rPr>
          <w:szCs w:val="24"/>
        </w:rPr>
        <w:t>diplomski sveučilišni studij može upisati osoba sa završenom srednjom školom u trajanju od četiri godine sukladno uvjetima koj</w:t>
      </w:r>
      <w:r w:rsidR="00795AF6">
        <w:rPr>
          <w:szCs w:val="24"/>
        </w:rPr>
        <w:t>e</w:t>
      </w:r>
      <w:r w:rsidRPr="00A847EA">
        <w:rPr>
          <w:szCs w:val="24"/>
        </w:rPr>
        <w:t xml:space="preserve"> objavljuje Fakultet.</w:t>
      </w:r>
    </w:p>
    <w:p w14:paraId="39341C53" w14:textId="16DF3C8D" w:rsidR="00DF0975" w:rsidRPr="00A847EA" w:rsidRDefault="00DF0975" w:rsidP="00A07F71">
      <w:pPr>
        <w:pStyle w:val="Odlomakpopisa"/>
        <w:numPr>
          <w:ilvl w:val="0"/>
          <w:numId w:val="22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Diplomski sveučilišni studij može upisati osoba koja je završila odgovarajući </w:t>
      </w:r>
      <w:r w:rsidR="00795AF6">
        <w:rPr>
          <w:szCs w:val="24"/>
        </w:rPr>
        <w:t>prijed</w:t>
      </w:r>
      <w:r w:rsidRPr="00A847EA">
        <w:rPr>
          <w:szCs w:val="24"/>
        </w:rPr>
        <w:t>iplomski studij sukladno uvjetima</w:t>
      </w:r>
      <w:r w:rsidR="00795AF6">
        <w:rPr>
          <w:szCs w:val="24"/>
        </w:rPr>
        <w:t xml:space="preserve"> koje</w:t>
      </w:r>
      <w:r w:rsidRPr="00A847EA">
        <w:rPr>
          <w:szCs w:val="24"/>
        </w:rPr>
        <w:t xml:space="preserve"> objavljuje Fakultet.</w:t>
      </w:r>
    </w:p>
    <w:p w14:paraId="1F2F6F1A" w14:textId="77777777" w:rsidR="00DF0975" w:rsidRPr="00A847EA" w:rsidRDefault="00DF0975" w:rsidP="00A07F71">
      <w:pPr>
        <w:pStyle w:val="Odlomakpopisa"/>
        <w:numPr>
          <w:ilvl w:val="0"/>
          <w:numId w:val="22"/>
        </w:numPr>
        <w:spacing w:after="0"/>
        <w:ind w:right="7"/>
        <w:rPr>
          <w:szCs w:val="24"/>
        </w:rPr>
      </w:pPr>
      <w:r w:rsidRPr="00A847EA">
        <w:rPr>
          <w:szCs w:val="24"/>
        </w:rPr>
        <w:t>Osobe koje nemaju hrvatsko državljanstvo, a potječu iz Europske unije, prilikom upisa na studij imaju</w:t>
      </w:r>
      <w:r w:rsidR="002C4E30" w:rsidRPr="00A847EA">
        <w:rPr>
          <w:szCs w:val="24"/>
        </w:rPr>
        <w:t xml:space="preserve"> </w:t>
      </w:r>
      <w:r w:rsidRPr="00A847EA">
        <w:rPr>
          <w:szCs w:val="24"/>
        </w:rPr>
        <w:t>jednak status kao i hrvatski državljani.</w:t>
      </w:r>
    </w:p>
    <w:p w14:paraId="79C5EED7" w14:textId="77777777" w:rsidR="002C4E30" w:rsidRPr="00A847EA" w:rsidRDefault="002C4E30" w:rsidP="00DF0975">
      <w:pPr>
        <w:spacing w:after="0"/>
        <w:ind w:left="0" w:right="7"/>
        <w:rPr>
          <w:szCs w:val="24"/>
        </w:rPr>
      </w:pPr>
    </w:p>
    <w:p w14:paraId="2FD38A1E" w14:textId="77777777" w:rsidR="002C4E30" w:rsidRPr="00A847EA" w:rsidRDefault="002C4E30" w:rsidP="00DF0975">
      <w:pPr>
        <w:spacing w:after="0"/>
        <w:ind w:left="0" w:right="7"/>
        <w:rPr>
          <w:szCs w:val="24"/>
        </w:rPr>
      </w:pPr>
    </w:p>
    <w:p w14:paraId="4EF8D602" w14:textId="77777777" w:rsidR="00EF2CAF" w:rsidRPr="00617D02" w:rsidRDefault="00EF2CAF" w:rsidP="00EF2CAF">
      <w:pPr>
        <w:spacing w:before="240" w:after="0"/>
        <w:ind w:left="0" w:right="7"/>
        <w:jc w:val="center"/>
        <w:rPr>
          <w:b/>
          <w:szCs w:val="24"/>
          <w:highlight w:val="yellow"/>
        </w:rPr>
      </w:pPr>
      <w:r>
        <w:rPr>
          <w:b/>
          <w:szCs w:val="24"/>
        </w:rPr>
        <w:t>Prijave za upis</w:t>
      </w:r>
    </w:p>
    <w:p w14:paraId="67F31998" w14:textId="38B9B8A6" w:rsidR="00DF0975" w:rsidRPr="00617D02" w:rsidRDefault="00795AF6" w:rsidP="00795AF6">
      <w:pPr>
        <w:spacing w:before="240" w:after="0"/>
        <w:ind w:left="0" w:right="7"/>
        <w:jc w:val="center"/>
        <w:rPr>
          <w:szCs w:val="24"/>
        </w:rPr>
      </w:pPr>
      <w:r w:rsidRPr="00617D02">
        <w:rPr>
          <w:b/>
          <w:szCs w:val="24"/>
        </w:rPr>
        <w:t>Članak 26.</w:t>
      </w:r>
      <w:r w:rsidR="00DF0975" w:rsidRPr="00617D02">
        <w:rPr>
          <w:szCs w:val="24"/>
        </w:rPr>
        <w:t xml:space="preserve"> </w:t>
      </w:r>
    </w:p>
    <w:p w14:paraId="3C11423E" w14:textId="6A00305C" w:rsidR="00617D02" w:rsidRPr="00617D02" w:rsidRDefault="00617D02" w:rsidP="00617D02">
      <w:pPr>
        <w:pStyle w:val="Odlomakpopisa"/>
        <w:numPr>
          <w:ilvl w:val="0"/>
          <w:numId w:val="23"/>
        </w:numPr>
        <w:spacing w:after="0" w:line="247" w:lineRule="auto"/>
        <w:ind w:left="357" w:right="6" w:hanging="357"/>
        <w:rPr>
          <w:szCs w:val="24"/>
        </w:rPr>
      </w:pPr>
      <w:r>
        <w:rPr>
          <w:szCs w:val="24"/>
        </w:rPr>
        <w:t>Prijave za upis na Fakultet obavljaju se putem</w:t>
      </w:r>
      <w:r w:rsidRPr="00617D02">
        <w:rPr>
          <w:szCs w:val="24"/>
        </w:rPr>
        <w:t xml:space="preserve"> portal</w:t>
      </w:r>
      <w:r>
        <w:rPr>
          <w:szCs w:val="24"/>
        </w:rPr>
        <w:t>a</w:t>
      </w:r>
      <w:r w:rsidRPr="00617D02">
        <w:rPr>
          <w:szCs w:val="24"/>
        </w:rPr>
        <w:t xml:space="preserve"> Državne mature</w:t>
      </w:r>
      <w:r>
        <w:rPr>
          <w:szCs w:val="24"/>
        </w:rPr>
        <w:t>.</w:t>
      </w:r>
    </w:p>
    <w:p w14:paraId="7429DCA5" w14:textId="3107B0FF" w:rsidR="00DF0975" w:rsidRPr="00A847EA" w:rsidRDefault="00617D02" w:rsidP="00A07F71">
      <w:pPr>
        <w:pStyle w:val="Odlomakpopisa"/>
        <w:numPr>
          <w:ilvl w:val="0"/>
          <w:numId w:val="23"/>
        </w:numPr>
        <w:spacing w:after="0"/>
        <w:ind w:left="360" w:right="7"/>
        <w:rPr>
          <w:szCs w:val="24"/>
        </w:rPr>
      </w:pPr>
      <w:r>
        <w:rPr>
          <w:szCs w:val="24"/>
        </w:rPr>
        <w:t>Upute, način te uvjete upisa objavljuju se na mrežnim stranicama Fakulteta</w:t>
      </w:r>
    </w:p>
    <w:p w14:paraId="12FC66A1" w14:textId="77777777" w:rsidR="002C4E30" w:rsidRPr="00A847EA" w:rsidRDefault="002C4E30" w:rsidP="002C4E30">
      <w:pPr>
        <w:spacing w:after="0"/>
        <w:ind w:left="0" w:right="7"/>
        <w:rPr>
          <w:szCs w:val="24"/>
        </w:rPr>
      </w:pPr>
    </w:p>
    <w:p w14:paraId="1A01CC61" w14:textId="77777777" w:rsidR="002C4E30" w:rsidRPr="00A847EA" w:rsidRDefault="002C4E30" w:rsidP="00DF0975">
      <w:pPr>
        <w:spacing w:after="0"/>
        <w:ind w:left="0" w:right="7"/>
        <w:rPr>
          <w:szCs w:val="24"/>
        </w:rPr>
      </w:pPr>
    </w:p>
    <w:p w14:paraId="4C3A0A38" w14:textId="26B0390B" w:rsidR="00617D02" w:rsidRDefault="00617D02" w:rsidP="002C4E30">
      <w:pPr>
        <w:spacing w:after="0"/>
        <w:ind w:left="0" w:right="7"/>
        <w:jc w:val="center"/>
        <w:rPr>
          <w:b/>
          <w:szCs w:val="24"/>
        </w:rPr>
      </w:pPr>
      <w:r w:rsidRPr="00617D02">
        <w:rPr>
          <w:b/>
          <w:szCs w:val="24"/>
        </w:rPr>
        <w:t xml:space="preserve">Upis u prvu godinu sveučilišnog </w:t>
      </w:r>
      <w:r>
        <w:rPr>
          <w:b/>
          <w:szCs w:val="24"/>
        </w:rPr>
        <w:t>prije</w:t>
      </w:r>
      <w:r w:rsidRPr="00617D02">
        <w:rPr>
          <w:b/>
          <w:szCs w:val="24"/>
        </w:rPr>
        <w:t>diplomskog i integriranog studija</w:t>
      </w:r>
    </w:p>
    <w:p w14:paraId="2479D9F6" w14:textId="5E0AC058" w:rsidR="002C4E30" w:rsidRPr="00A847EA" w:rsidRDefault="002C4E30" w:rsidP="00617D02">
      <w:pPr>
        <w:spacing w:before="240" w:after="0"/>
        <w:ind w:left="0" w:right="7"/>
        <w:jc w:val="center"/>
        <w:rPr>
          <w:szCs w:val="24"/>
        </w:rPr>
      </w:pPr>
      <w:r w:rsidRPr="00A847EA">
        <w:rPr>
          <w:b/>
          <w:szCs w:val="24"/>
        </w:rPr>
        <w:t>Č</w:t>
      </w:r>
      <w:r w:rsidR="00DF0975" w:rsidRPr="00A847EA">
        <w:rPr>
          <w:b/>
          <w:szCs w:val="24"/>
        </w:rPr>
        <w:t xml:space="preserve">lanak </w:t>
      </w:r>
      <w:r w:rsidR="00617D02">
        <w:rPr>
          <w:b/>
          <w:szCs w:val="24"/>
        </w:rPr>
        <w:t>27</w:t>
      </w:r>
      <w:r w:rsidR="00DF0975" w:rsidRPr="00A847EA">
        <w:rPr>
          <w:b/>
          <w:szCs w:val="24"/>
        </w:rPr>
        <w:t>.</w:t>
      </w:r>
    </w:p>
    <w:p w14:paraId="71AB79EC" w14:textId="2729B38F" w:rsidR="00DF0975" w:rsidRPr="00A847EA" w:rsidRDefault="00DF0975" w:rsidP="00617D02">
      <w:pPr>
        <w:pStyle w:val="Odlomakpopisa"/>
        <w:numPr>
          <w:ilvl w:val="0"/>
          <w:numId w:val="25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Upis na </w:t>
      </w:r>
      <w:r w:rsidR="00617D02" w:rsidRPr="00617D02">
        <w:rPr>
          <w:szCs w:val="24"/>
        </w:rPr>
        <w:t xml:space="preserve">sveučilišni </w:t>
      </w:r>
      <w:r w:rsidR="00617D02">
        <w:rPr>
          <w:szCs w:val="24"/>
        </w:rPr>
        <w:t>prije</w:t>
      </w:r>
      <w:r w:rsidRPr="00A847EA">
        <w:rPr>
          <w:szCs w:val="24"/>
        </w:rPr>
        <w:t>diplomski studij, kao i na</w:t>
      </w:r>
      <w:r w:rsidR="00617D02" w:rsidRPr="00617D02">
        <w:t xml:space="preserve"> </w:t>
      </w:r>
      <w:r w:rsidR="00617D02" w:rsidRPr="00617D02">
        <w:rPr>
          <w:szCs w:val="24"/>
        </w:rPr>
        <w:t>sveučilišni</w:t>
      </w:r>
      <w:r w:rsidRPr="00A847EA">
        <w:rPr>
          <w:szCs w:val="24"/>
        </w:rPr>
        <w:t xml:space="preserve"> integrirani studij Fakulteta provodi se nakon položenog ispita državne mature ili razredbenog ispita</w:t>
      </w:r>
      <w:r w:rsidR="002C4E30" w:rsidRPr="00A847EA">
        <w:rPr>
          <w:szCs w:val="24"/>
        </w:rPr>
        <w:t>.</w:t>
      </w:r>
    </w:p>
    <w:p w14:paraId="5A713E7B" w14:textId="4C02DD84" w:rsidR="00DF0975" w:rsidRPr="00A847EA" w:rsidRDefault="00DF0975" w:rsidP="00A07F71">
      <w:pPr>
        <w:pStyle w:val="Odlomakpopisa"/>
        <w:numPr>
          <w:ilvl w:val="0"/>
          <w:numId w:val="25"/>
        </w:numPr>
        <w:spacing w:after="0"/>
        <w:ind w:right="7"/>
        <w:rPr>
          <w:szCs w:val="24"/>
        </w:rPr>
      </w:pPr>
      <w:r w:rsidRPr="00A847EA">
        <w:rPr>
          <w:szCs w:val="24"/>
        </w:rPr>
        <w:lastRenderedPageBreak/>
        <w:t>Osoba ostvaruje pravo na upis u prvu godinu</w:t>
      </w:r>
      <w:r w:rsidR="00617D02">
        <w:rPr>
          <w:szCs w:val="24"/>
        </w:rPr>
        <w:t xml:space="preserve"> </w:t>
      </w:r>
      <w:r w:rsidR="00617D02" w:rsidRPr="00617D02">
        <w:rPr>
          <w:szCs w:val="24"/>
        </w:rPr>
        <w:t>sveučilišnog</w:t>
      </w:r>
      <w:r w:rsidRPr="00A847EA">
        <w:rPr>
          <w:szCs w:val="24"/>
        </w:rPr>
        <w:t xml:space="preserve"> </w:t>
      </w:r>
      <w:r w:rsidR="00617D02">
        <w:rPr>
          <w:szCs w:val="24"/>
        </w:rPr>
        <w:t>prije</w:t>
      </w:r>
      <w:r w:rsidRPr="00A847EA">
        <w:rPr>
          <w:szCs w:val="24"/>
        </w:rPr>
        <w:t>diplomskog ili integriranog studija ukoliko je ostvarila potrebno mjesto na rang listi pristupnika.</w:t>
      </w:r>
    </w:p>
    <w:p w14:paraId="4576D651" w14:textId="77777777" w:rsidR="00DF0975" w:rsidRPr="00A847EA" w:rsidRDefault="00DF0975" w:rsidP="00A07F71">
      <w:pPr>
        <w:pStyle w:val="Odlomakpopisa"/>
        <w:numPr>
          <w:ilvl w:val="0"/>
          <w:numId w:val="25"/>
        </w:numPr>
        <w:spacing w:after="0"/>
        <w:ind w:right="7"/>
        <w:rPr>
          <w:szCs w:val="24"/>
        </w:rPr>
      </w:pPr>
      <w:r w:rsidRPr="00A847EA">
        <w:rPr>
          <w:szCs w:val="24"/>
        </w:rPr>
        <w:t>Pristupnik koji je ostvario pravo na upis mora se u propisanom roku upisati u akademsku godinu za koju se je kandidirao ili polagao razredbeni ispit.</w:t>
      </w:r>
    </w:p>
    <w:p w14:paraId="7B08AEE6" w14:textId="77777777" w:rsidR="002C4E30" w:rsidRPr="00A847EA" w:rsidRDefault="002C4E30" w:rsidP="00DF0975">
      <w:pPr>
        <w:spacing w:after="0"/>
        <w:ind w:left="0" w:right="7"/>
        <w:rPr>
          <w:szCs w:val="24"/>
        </w:rPr>
      </w:pPr>
    </w:p>
    <w:p w14:paraId="64EC4D8D" w14:textId="77777777" w:rsidR="002C4E30" w:rsidRPr="00A847EA" w:rsidRDefault="002C4E30" w:rsidP="00DF0975">
      <w:pPr>
        <w:spacing w:after="0"/>
        <w:ind w:left="0" w:right="7"/>
        <w:rPr>
          <w:szCs w:val="24"/>
        </w:rPr>
      </w:pPr>
    </w:p>
    <w:p w14:paraId="3D27404B" w14:textId="2376B693" w:rsidR="00617D02" w:rsidRDefault="00617D02" w:rsidP="00B244A3">
      <w:pPr>
        <w:spacing w:after="0"/>
        <w:ind w:left="0" w:right="7"/>
        <w:jc w:val="center"/>
        <w:rPr>
          <w:b/>
          <w:szCs w:val="24"/>
        </w:rPr>
      </w:pPr>
      <w:r w:rsidRPr="00617D02">
        <w:rPr>
          <w:b/>
          <w:szCs w:val="24"/>
        </w:rPr>
        <w:t>Upis u višu godinu studija</w:t>
      </w:r>
    </w:p>
    <w:p w14:paraId="5849D822" w14:textId="45E15BAB" w:rsidR="00B244A3" w:rsidRPr="00A847EA" w:rsidRDefault="002C4E30" w:rsidP="00617D02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</w:t>
      </w:r>
      <w:r w:rsidR="00DF0975" w:rsidRPr="00A847EA">
        <w:rPr>
          <w:b/>
          <w:szCs w:val="24"/>
        </w:rPr>
        <w:t xml:space="preserve">lanak </w:t>
      </w:r>
      <w:r w:rsidR="00617D02">
        <w:rPr>
          <w:b/>
          <w:szCs w:val="24"/>
        </w:rPr>
        <w:t>28</w:t>
      </w:r>
      <w:r w:rsidR="00DF0975" w:rsidRPr="00A847EA">
        <w:rPr>
          <w:b/>
          <w:szCs w:val="24"/>
        </w:rPr>
        <w:t>.</w:t>
      </w:r>
    </w:p>
    <w:p w14:paraId="23F57642" w14:textId="77777777" w:rsidR="00DF0975" w:rsidRPr="00A847EA" w:rsidRDefault="00DF0975" w:rsidP="00A07F71">
      <w:pPr>
        <w:pStyle w:val="Odlomakpopisa"/>
        <w:numPr>
          <w:ilvl w:val="0"/>
          <w:numId w:val="27"/>
        </w:numPr>
        <w:spacing w:after="0"/>
        <w:ind w:right="7"/>
        <w:rPr>
          <w:szCs w:val="24"/>
        </w:rPr>
      </w:pPr>
      <w:r w:rsidRPr="00A847EA">
        <w:rPr>
          <w:szCs w:val="24"/>
        </w:rPr>
        <w:t>Student stječe pravo upisa na višu godinu studija ako je do upisnog roka uredno izvršio sve propisane obveze iz studijskog programa i izvedbenog nastavnog plana te stekao propisani broj bodova za upis u višu godinu studija. Ako je student u tekućoj godini upisao predmete iz dviju godina studijskog programa, smatrat će se studen</w:t>
      </w:r>
      <w:r w:rsidR="009E4B96" w:rsidRPr="00A847EA">
        <w:rPr>
          <w:szCs w:val="24"/>
        </w:rPr>
        <w:t>t</w:t>
      </w:r>
      <w:r w:rsidRPr="00A847EA">
        <w:rPr>
          <w:szCs w:val="24"/>
        </w:rPr>
        <w:t>om više godine studija ako je iz te godine studijskog programa upisao najmanje 42 ECTS bod. Prilikom upisa završne godine student ima pravo na upis dodatnih 15 ECTS bodova.</w:t>
      </w:r>
    </w:p>
    <w:p w14:paraId="1AC676A7" w14:textId="77777777" w:rsidR="00DF0975" w:rsidRPr="00A847EA" w:rsidRDefault="00B244A3" w:rsidP="00A07F71">
      <w:pPr>
        <w:pStyle w:val="Odlomakpopisa"/>
        <w:numPr>
          <w:ilvl w:val="0"/>
          <w:numId w:val="27"/>
        </w:numPr>
        <w:spacing w:after="0"/>
        <w:ind w:right="7"/>
        <w:rPr>
          <w:szCs w:val="24"/>
        </w:rPr>
      </w:pPr>
      <w:r w:rsidRPr="00A847EA">
        <w:rPr>
          <w:szCs w:val="24"/>
        </w:rPr>
        <w:t>S</w:t>
      </w:r>
      <w:r w:rsidR="00DF0975" w:rsidRPr="00A847EA">
        <w:rPr>
          <w:szCs w:val="24"/>
        </w:rPr>
        <w:t>tudent kojemu su ostali neostvareni ECTS bodovi jedino iz završne godine, uvijek se smatra studentom te završne godine studijskog programa.</w:t>
      </w:r>
    </w:p>
    <w:p w14:paraId="4AC2B2BE" w14:textId="77777777" w:rsidR="00DF0975" w:rsidRPr="00A847EA" w:rsidRDefault="00DF0975" w:rsidP="00A07F71">
      <w:pPr>
        <w:pStyle w:val="Odlomakpopisa"/>
        <w:numPr>
          <w:ilvl w:val="0"/>
          <w:numId w:val="27"/>
        </w:numPr>
        <w:spacing w:after="0"/>
        <w:ind w:right="7"/>
        <w:rPr>
          <w:szCs w:val="24"/>
        </w:rPr>
      </w:pPr>
      <w:r w:rsidRPr="00A847EA">
        <w:rPr>
          <w:szCs w:val="24"/>
        </w:rPr>
        <w:t>Upis u višu godinu studija registrira se u Studentskoj službi popunjavanjem za to propisanih obrazaca.</w:t>
      </w:r>
    </w:p>
    <w:p w14:paraId="2A500734" w14:textId="77777777" w:rsidR="00B244A3" w:rsidRPr="00A847EA" w:rsidRDefault="00B244A3" w:rsidP="00DF0975">
      <w:pPr>
        <w:spacing w:after="0"/>
        <w:ind w:left="0" w:right="7"/>
        <w:rPr>
          <w:szCs w:val="24"/>
        </w:rPr>
      </w:pPr>
    </w:p>
    <w:p w14:paraId="3C673BDD" w14:textId="58CB55FB" w:rsidR="00617D02" w:rsidRDefault="00617D02" w:rsidP="00246F1B">
      <w:pPr>
        <w:spacing w:after="0"/>
        <w:ind w:left="0" w:right="7"/>
        <w:jc w:val="center"/>
        <w:rPr>
          <w:b/>
          <w:szCs w:val="24"/>
        </w:rPr>
      </w:pPr>
      <w:r w:rsidRPr="00617D02">
        <w:rPr>
          <w:b/>
          <w:szCs w:val="24"/>
        </w:rPr>
        <w:t>Upis nepoloženih predmeta</w:t>
      </w:r>
    </w:p>
    <w:p w14:paraId="34940FE6" w14:textId="194BBB3D" w:rsidR="00246F1B" w:rsidRPr="00A847EA" w:rsidRDefault="00246F1B" w:rsidP="00617D02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Članak</w:t>
      </w:r>
      <w:r w:rsidR="00DF0975" w:rsidRPr="00A847EA">
        <w:rPr>
          <w:b/>
          <w:szCs w:val="24"/>
        </w:rPr>
        <w:t xml:space="preserve"> </w:t>
      </w:r>
      <w:r w:rsidR="00617D02">
        <w:rPr>
          <w:b/>
          <w:szCs w:val="24"/>
        </w:rPr>
        <w:t>29</w:t>
      </w:r>
      <w:r w:rsidR="00DF0975" w:rsidRPr="00A847EA">
        <w:rPr>
          <w:b/>
          <w:szCs w:val="24"/>
        </w:rPr>
        <w:t>.</w:t>
      </w:r>
    </w:p>
    <w:p w14:paraId="2F32C30C" w14:textId="77777777" w:rsidR="00DF0975" w:rsidRPr="00A847EA" w:rsidRDefault="00DF0975" w:rsidP="00A07F71">
      <w:pPr>
        <w:pStyle w:val="Odlomakpopisa"/>
        <w:numPr>
          <w:ilvl w:val="0"/>
          <w:numId w:val="28"/>
        </w:numPr>
        <w:spacing w:after="0"/>
        <w:ind w:right="7"/>
        <w:rPr>
          <w:szCs w:val="24"/>
        </w:rPr>
      </w:pPr>
      <w:r w:rsidRPr="00A847EA">
        <w:rPr>
          <w:szCs w:val="24"/>
        </w:rPr>
        <w:t>Redoviti student koji do upisnog roka nije uredno izvršio sve obveze iz studijskog programa i izvedbenog nastavnog plana, tj. nije položio</w:t>
      </w:r>
      <w:r w:rsidR="00246F1B" w:rsidRPr="00A847EA">
        <w:rPr>
          <w:szCs w:val="24"/>
        </w:rPr>
        <w:t xml:space="preserve"> ispite koji su uvjet iz studij</w:t>
      </w:r>
      <w:r w:rsidRPr="00A847EA">
        <w:rPr>
          <w:szCs w:val="24"/>
        </w:rPr>
        <w:t>skog programa i stekao propisane ECTS bodove, mora ponovno upisati nepoložene predmete.</w:t>
      </w:r>
    </w:p>
    <w:p w14:paraId="49716AB1" w14:textId="77777777" w:rsidR="00DF0975" w:rsidRPr="00A847EA" w:rsidRDefault="00DF0975" w:rsidP="00A07F71">
      <w:pPr>
        <w:pStyle w:val="Odlomakpopisa"/>
        <w:numPr>
          <w:ilvl w:val="0"/>
          <w:numId w:val="28"/>
        </w:numPr>
        <w:spacing w:after="0"/>
        <w:ind w:right="7"/>
        <w:rPr>
          <w:szCs w:val="24"/>
        </w:rPr>
      </w:pPr>
      <w:r w:rsidRPr="00A847EA">
        <w:rPr>
          <w:szCs w:val="24"/>
        </w:rPr>
        <w:t>Uz nepoložene predmete student upisuje i predmete iz više godine studija sukladno studijskom programu do vrijednosti ukupno 60 ECTS bodova, ali tako da ukupne studijske obveze u pojedinom semestru u pravilu iznose 30 ECTS bodova.</w:t>
      </w:r>
    </w:p>
    <w:p w14:paraId="1F16DF25" w14:textId="77777777" w:rsidR="00246F1B" w:rsidRPr="00A847EA" w:rsidRDefault="00246F1B" w:rsidP="00DF0975">
      <w:pPr>
        <w:spacing w:after="0"/>
        <w:ind w:left="0" w:right="7"/>
        <w:rPr>
          <w:szCs w:val="24"/>
        </w:rPr>
      </w:pPr>
    </w:p>
    <w:p w14:paraId="3CC210DE" w14:textId="0530191D" w:rsidR="00944A39" w:rsidRDefault="00944A39" w:rsidP="00246F1B">
      <w:pPr>
        <w:spacing w:after="0"/>
        <w:ind w:left="0" w:right="7"/>
        <w:jc w:val="center"/>
        <w:rPr>
          <w:b/>
          <w:szCs w:val="24"/>
        </w:rPr>
      </w:pPr>
      <w:r w:rsidRPr="00944A39">
        <w:rPr>
          <w:b/>
          <w:szCs w:val="24"/>
        </w:rPr>
        <w:t>Pravo prijelaza studenata s drugih visokih učilišta</w:t>
      </w:r>
    </w:p>
    <w:p w14:paraId="620B3E31" w14:textId="48EEBA43" w:rsidR="00246F1B" w:rsidRPr="00A847EA" w:rsidRDefault="00246F1B" w:rsidP="00944A39">
      <w:pPr>
        <w:spacing w:before="240" w:after="0"/>
        <w:ind w:left="0" w:right="7"/>
        <w:jc w:val="center"/>
        <w:rPr>
          <w:szCs w:val="24"/>
        </w:rPr>
      </w:pPr>
      <w:r w:rsidRPr="00A847EA">
        <w:rPr>
          <w:b/>
          <w:szCs w:val="24"/>
        </w:rPr>
        <w:t>Članak</w:t>
      </w:r>
      <w:r w:rsidR="00DF0975" w:rsidRPr="00A847EA">
        <w:rPr>
          <w:b/>
          <w:szCs w:val="24"/>
        </w:rPr>
        <w:t xml:space="preserve"> </w:t>
      </w:r>
      <w:r w:rsidR="00944A39">
        <w:rPr>
          <w:b/>
          <w:szCs w:val="24"/>
        </w:rPr>
        <w:t>30</w:t>
      </w:r>
      <w:r w:rsidR="00DF0975" w:rsidRPr="00A847EA">
        <w:rPr>
          <w:b/>
          <w:szCs w:val="24"/>
        </w:rPr>
        <w:t>.</w:t>
      </w:r>
    </w:p>
    <w:p w14:paraId="645DC354" w14:textId="77777777" w:rsidR="00DF0975" w:rsidRPr="00A847EA" w:rsidRDefault="00DF0975" w:rsidP="00A07F71">
      <w:pPr>
        <w:pStyle w:val="Odlomakpopisa"/>
        <w:numPr>
          <w:ilvl w:val="0"/>
          <w:numId w:val="29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Prijelaz na srodan studij i iste razine </w:t>
      </w:r>
      <w:r w:rsidR="00246F1B" w:rsidRPr="00A847EA">
        <w:rPr>
          <w:szCs w:val="24"/>
        </w:rPr>
        <w:t>moguće</w:t>
      </w:r>
      <w:r w:rsidRPr="00A847EA">
        <w:rPr>
          <w:szCs w:val="24"/>
        </w:rPr>
        <w:t xml:space="preserve"> je samo s nekog drugog </w:t>
      </w:r>
      <w:r w:rsidR="00246F1B" w:rsidRPr="00A847EA">
        <w:rPr>
          <w:szCs w:val="24"/>
        </w:rPr>
        <w:t>katoličkog</w:t>
      </w:r>
      <w:r w:rsidRPr="00A847EA">
        <w:rPr>
          <w:szCs w:val="24"/>
        </w:rPr>
        <w:t xml:space="preserve"> </w:t>
      </w:r>
      <w:r w:rsidR="00246F1B" w:rsidRPr="00A847EA">
        <w:rPr>
          <w:szCs w:val="24"/>
        </w:rPr>
        <w:t>sveučilišta</w:t>
      </w:r>
      <w:r w:rsidRPr="00A847EA">
        <w:rPr>
          <w:szCs w:val="24"/>
        </w:rPr>
        <w:t xml:space="preserve">, crkvenog </w:t>
      </w:r>
      <w:r w:rsidR="00246F1B" w:rsidRPr="00A847EA">
        <w:rPr>
          <w:szCs w:val="24"/>
        </w:rPr>
        <w:t>sveučilišta</w:t>
      </w:r>
      <w:r w:rsidRPr="00A847EA">
        <w:rPr>
          <w:szCs w:val="24"/>
        </w:rPr>
        <w:t xml:space="preserve"> i fakulteta i crkvenih instituta.</w:t>
      </w:r>
    </w:p>
    <w:p w14:paraId="7C1B4C12" w14:textId="77777777" w:rsidR="00246F1B" w:rsidRPr="00A847EA" w:rsidRDefault="00DF0975" w:rsidP="00A07F71">
      <w:pPr>
        <w:pStyle w:val="Odlomakpopisa"/>
        <w:numPr>
          <w:ilvl w:val="0"/>
          <w:numId w:val="29"/>
        </w:numPr>
        <w:spacing w:after="0"/>
        <w:ind w:right="7"/>
        <w:rPr>
          <w:szCs w:val="24"/>
        </w:rPr>
      </w:pPr>
      <w:r w:rsidRPr="00A847EA">
        <w:rPr>
          <w:szCs w:val="24"/>
        </w:rPr>
        <w:t>Prijelaz studenta obavlja se na temelju rješenja o priznava</w:t>
      </w:r>
      <w:r w:rsidR="00246F1B" w:rsidRPr="00A847EA">
        <w:rPr>
          <w:szCs w:val="24"/>
        </w:rPr>
        <w:t>nju postignutih ECTS bodova.</w:t>
      </w:r>
    </w:p>
    <w:p w14:paraId="3E425795" w14:textId="77777777" w:rsidR="00DF0975" w:rsidRPr="00A847EA" w:rsidRDefault="00DF0975" w:rsidP="00A07F71">
      <w:pPr>
        <w:pStyle w:val="Odlomakpopisa"/>
        <w:numPr>
          <w:ilvl w:val="0"/>
          <w:numId w:val="29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Fakultetsko </w:t>
      </w:r>
      <w:r w:rsidR="00246F1B" w:rsidRPr="00A847EA">
        <w:rPr>
          <w:szCs w:val="24"/>
        </w:rPr>
        <w:t>vijeće</w:t>
      </w:r>
      <w:r w:rsidRPr="00A847EA">
        <w:rPr>
          <w:szCs w:val="24"/>
        </w:rPr>
        <w:t xml:space="preserve"> može, na prijedlog prodekana za nastavu, za osobe iz stavka 1. ovoga </w:t>
      </w:r>
      <w:r w:rsidR="00246F1B" w:rsidRPr="00A847EA">
        <w:rPr>
          <w:szCs w:val="24"/>
        </w:rPr>
        <w:t>članka</w:t>
      </w:r>
      <w:r w:rsidRPr="00A847EA">
        <w:rPr>
          <w:szCs w:val="24"/>
        </w:rPr>
        <w:t xml:space="preserve"> odrediti prikupljanje dodatnih ECTS bodova, odnosno polaganje razlikovnih ispita.</w:t>
      </w:r>
    </w:p>
    <w:p w14:paraId="1226D183" w14:textId="77777777" w:rsidR="00DF0975" w:rsidRPr="00A847EA" w:rsidRDefault="00DF0975" w:rsidP="00A07F71">
      <w:pPr>
        <w:pStyle w:val="Odlomakpopisa"/>
        <w:numPr>
          <w:ilvl w:val="0"/>
          <w:numId w:val="29"/>
        </w:numPr>
        <w:spacing w:after="0"/>
        <w:ind w:right="7"/>
        <w:rPr>
          <w:szCs w:val="24"/>
        </w:rPr>
      </w:pPr>
      <w:r w:rsidRPr="00A847EA">
        <w:rPr>
          <w:szCs w:val="24"/>
        </w:rPr>
        <w:t>Zbroj pr</w:t>
      </w:r>
      <w:r w:rsidR="002B1075" w:rsidRPr="00A847EA">
        <w:rPr>
          <w:szCs w:val="24"/>
        </w:rPr>
        <w:t>i</w:t>
      </w:r>
      <w:r w:rsidRPr="00A847EA">
        <w:rPr>
          <w:szCs w:val="24"/>
        </w:rPr>
        <w:t xml:space="preserve">jelaznika i vlastitih studenata ne može biti </w:t>
      </w:r>
      <w:r w:rsidR="00246F1B" w:rsidRPr="00A847EA">
        <w:rPr>
          <w:szCs w:val="24"/>
        </w:rPr>
        <w:t>veći o</w:t>
      </w:r>
      <w:r w:rsidRPr="00A847EA">
        <w:rPr>
          <w:szCs w:val="24"/>
        </w:rPr>
        <w:t>d upisnih kvota pojedinih studijskih program.</w:t>
      </w:r>
    </w:p>
    <w:p w14:paraId="76405505" w14:textId="77777777" w:rsidR="00246F1B" w:rsidRPr="00A847EA" w:rsidRDefault="00246F1B" w:rsidP="00DF0975">
      <w:pPr>
        <w:spacing w:after="0"/>
        <w:ind w:left="0" w:right="7"/>
        <w:rPr>
          <w:szCs w:val="24"/>
        </w:rPr>
      </w:pPr>
    </w:p>
    <w:p w14:paraId="1D2114B2" w14:textId="77777777" w:rsidR="00EF2CAF" w:rsidRDefault="00EF2CAF" w:rsidP="00246F1B">
      <w:pPr>
        <w:spacing w:after="0"/>
        <w:ind w:left="0" w:right="7"/>
        <w:jc w:val="center"/>
        <w:rPr>
          <w:b/>
          <w:szCs w:val="24"/>
        </w:rPr>
      </w:pPr>
    </w:p>
    <w:p w14:paraId="5607021D" w14:textId="77777777" w:rsidR="00EF2CAF" w:rsidRDefault="00EF2CAF" w:rsidP="00246F1B">
      <w:pPr>
        <w:spacing w:after="0"/>
        <w:ind w:left="0" w:right="7"/>
        <w:jc w:val="center"/>
        <w:rPr>
          <w:b/>
          <w:szCs w:val="24"/>
        </w:rPr>
      </w:pPr>
    </w:p>
    <w:p w14:paraId="1B6B20B2" w14:textId="77777777" w:rsidR="00EF2CAF" w:rsidRDefault="00EF2CAF" w:rsidP="00246F1B">
      <w:pPr>
        <w:spacing w:after="0"/>
        <w:ind w:left="0" w:right="7"/>
        <w:jc w:val="center"/>
        <w:rPr>
          <w:b/>
          <w:szCs w:val="24"/>
        </w:rPr>
      </w:pPr>
    </w:p>
    <w:p w14:paraId="2D897BAE" w14:textId="77777777" w:rsidR="00EF2CAF" w:rsidRDefault="00EF2CAF" w:rsidP="00246F1B">
      <w:pPr>
        <w:spacing w:after="0"/>
        <w:ind w:left="0" w:right="7"/>
        <w:jc w:val="center"/>
        <w:rPr>
          <w:b/>
          <w:szCs w:val="24"/>
        </w:rPr>
      </w:pPr>
    </w:p>
    <w:p w14:paraId="1C5DB24A" w14:textId="7712F68D" w:rsidR="00944A39" w:rsidRDefault="00944A39" w:rsidP="00246F1B">
      <w:pPr>
        <w:spacing w:after="0"/>
        <w:ind w:left="0" w:right="7"/>
        <w:jc w:val="center"/>
        <w:rPr>
          <w:b/>
          <w:szCs w:val="24"/>
        </w:rPr>
      </w:pPr>
      <w:r w:rsidRPr="00944A39">
        <w:rPr>
          <w:b/>
          <w:szCs w:val="24"/>
        </w:rPr>
        <w:lastRenderedPageBreak/>
        <w:t>Uvjeti prijelaza</w:t>
      </w:r>
    </w:p>
    <w:p w14:paraId="5B7CF11A" w14:textId="6B51464E" w:rsidR="00246F1B" w:rsidRPr="00A847EA" w:rsidRDefault="00246F1B" w:rsidP="00944A39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Članak</w:t>
      </w:r>
      <w:r w:rsidR="00DF0975" w:rsidRPr="00A847EA">
        <w:rPr>
          <w:b/>
          <w:szCs w:val="24"/>
        </w:rPr>
        <w:t xml:space="preserve"> </w:t>
      </w:r>
      <w:r w:rsidR="00944A39">
        <w:rPr>
          <w:b/>
          <w:szCs w:val="24"/>
        </w:rPr>
        <w:t>31</w:t>
      </w:r>
      <w:r w:rsidR="00DF0975" w:rsidRPr="00A847EA">
        <w:rPr>
          <w:b/>
          <w:szCs w:val="24"/>
        </w:rPr>
        <w:t>.</w:t>
      </w:r>
    </w:p>
    <w:p w14:paraId="633A57D2" w14:textId="77777777" w:rsidR="00DF0975" w:rsidRPr="00A847EA" w:rsidRDefault="00DF0975" w:rsidP="00A07F71">
      <w:pPr>
        <w:pStyle w:val="Odlomakpopisa"/>
        <w:numPr>
          <w:ilvl w:val="0"/>
          <w:numId w:val="30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Studentu koji prelazi s drugog </w:t>
      </w:r>
      <w:r w:rsidR="00246F1B" w:rsidRPr="00A847EA">
        <w:rPr>
          <w:szCs w:val="24"/>
        </w:rPr>
        <w:t>učilišta</w:t>
      </w:r>
      <w:r w:rsidRPr="00A847EA">
        <w:rPr>
          <w:szCs w:val="24"/>
        </w:rPr>
        <w:t xml:space="preserve"> na Fakultet Povjerenstvo za prela</w:t>
      </w:r>
      <w:r w:rsidR="00246F1B" w:rsidRPr="00A847EA">
        <w:rPr>
          <w:szCs w:val="24"/>
        </w:rPr>
        <w:t>ske</w:t>
      </w:r>
      <w:r w:rsidRPr="00A847EA">
        <w:rPr>
          <w:szCs w:val="24"/>
        </w:rPr>
        <w:t xml:space="preserve"> studenata</w:t>
      </w:r>
      <w:r w:rsidR="00246F1B" w:rsidRPr="00A847EA">
        <w:rPr>
          <w:szCs w:val="24"/>
        </w:rPr>
        <w:t xml:space="preserve"> s drugih učilišta</w:t>
      </w:r>
      <w:r w:rsidRPr="00A847EA">
        <w:rPr>
          <w:szCs w:val="24"/>
        </w:rPr>
        <w:t xml:space="preserve"> provjerava potrebnu dokumentaciju, predlaže uvjete upisa i tijeka studiranja, a Fakultetsko </w:t>
      </w:r>
      <w:r w:rsidR="00246F1B" w:rsidRPr="00A847EA">
        <w:rPr>
          <w:szCs w:val="24"/>
        </w:rPr>
        <w:t>vijeće</w:t>
      </w:r>
      <w:r w:rsidRPr="00A847EA">
        <w:rPr>
          <w:szCs w:val="24"/>
        </w:rPr>
        <w:t xml:space="preserve"> odobrava upis.</w:t>
      </w:r>
    </w:p>
    <w:p w14:paraId="50480A46" w14:textId="77777777" w:rsidR="00DF0975" w:rsidRPr="00A847EA" w:rsidRDefault="00DF0975" w:rsidP="00A07F71">
      <w:pPr>
        <w:pStyle w:val="Odlomakpopisa"/>
        <w:numPr>
          <w:ilvl w:val="0"/>
          <w:numId w:val="30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Prelaske s jednog na drugi studij ili odsjek unutar Fakulteta, nakon pisane zamolbe studenta koja sadrži obrazloženje i/ili drugu pisanu dokumentaciju, po prijedlogu prodekana za nastavu odobrava Fakultetsko </w:t>
      </w:r>
      <w:r w:rsidR="00246F1B" w:rsidRPr="00A847EA">
        <w:rPr>
          <w:szCs w:val="24"/>
        </w:rPr>
        <w:t>vijeće</w:t>
      </w:r>
      <w:r w:rsidRPr="00A847EA">
        <w:rPr>
          <w:szCs w:val="24"/>
        </w:rPr>
        <w:t>.</w:t>
      </w:r>
    </w:p>
    <w:p w14:paraId="76BF0A59" w14:textId="77777777" w:rsidR="00DF0975" w:rsidRPr="00A847EA" w:rsidRDefault="00DF0975" w:rsidP="00A07F71">
      <w:pPr>
        <w:pStyle w:val="Odlomakpopisa"/>
        <w:numPr>
          <w:ilvl w:val="0"/>
          <w:numId w:val="30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Prelasci se mogu ostvariti na </w:t>
      </w:r>
      <w:r w:rsidR="00246F1B" w:rsidRPr="00A847EA">
        <w:rPr>
          <w:szCs w:val="24"/>
        </w:rPr>
        <w:t>početku</w:t>
      </w:r>
      <w:r w:rsidRPr="00A847EA">
        <w:rPr>
          <w:szCs w:val="24"/>
        </w:rPr>
        <w:t xml:space="preserve"> akademske godine ili najkasnije do isteka razdoblja za upis u izvanrednom roku.</w:t>
      </w:r>
    </w:p>
    <w:p w14:paraId="19FD0041" w14:textId="77777777" w:rsidR="00246F1B" w:rsidRPr="00A847EA" w:rsidRDefault="00246F1B" w:rsidP="00DF0975">
      <w:pPr>
        <w:spacing w:after="0"/>
        <w:ind w:left="0" w:right="7"/>
        <w:rPr>
          <w:szCs w:val="24"/>
        </w:rPr>
      </w:pPr>
    </w:p>
    <w:p w14:paraId="28EFE1E8" w14:textId="0B45EC97" w:rsidR="00944A39" w:rsidRDefault="00944A39" w:rsidP="00487303">
      <w:pPr>
        <w:spacing w:after="0"/>
        <w:ind w:left="0" w:right="7"/>
        <w:jc w:val="center"/>
        <w:rPr>
          <w:b/>
          <w:szCs w:val="24"/>
        </w:rPr>
      </w:pPr>
      <w:r w:rsidRPr="00944A39">
        <w:rPr>
          <w:b/>
          <w:szCs w:val="24"/>
        </w:rPr>
        <w:t>Voditelji i mentori</w:t>
      </w:r>
    </w:p>
    <w:p w14:paraId="6F7536F1" w14:textId="507BB737" w:rsidR="00487303" w:rsidRPr="00A847EA" w:rsidRDefault="00487303" w:rsidP="00944A39">
      <w:pPr>
        <w:spacing w:before="240" w:after="0"/>
        <w:ind w:left="0" w:right="7"/>
        <w:jc w:val="center"/>
        <w:rPr>
          <w:szCs w:val="24"/>
        </w:rPr>
      </w:pPr>
      <w:r w:rsidRPr="00A847EA">
        <w:rPr>
          <w:b/>
          <w:szCs w:val="24"/>
        </w:rPr>
        <w:t>Članak</w:t>
      </w:r>
      <w:r w:rsidR="00DF0975" w:rsidRPr="00A847EA">
        <w:rPr>
          <w:b/>
          <w:szCs w:val="24"/>
        </w:rPr>
        <w:t xml:space="preserve"> </w:t>
      </w:r>
      <w:r w:rsidR="00944A39">
        <w:rPr>
          <w:b/>
          <w:szCs w:val="24"/>
        </w:rPr>
        <w:t>32</w:t>
      </w:r>
      <w:r w:rsidR="00DF0975" w:rsidRPr="00A847EA">
        <w:rPr>
          <w:b/>
          <w:szCs w:val="24"/>
        </w:rPr>
        <w:t>.</w:t>
      </w:r>
    </w:p>
    <w:p w14:paraId="7EC99D07" w14:textId="77777777" w:rsidR="00DF0975" w:rsidRPr="00A847EA" w:rsidRDefault="00DF0975" w:rsidP="00A07F71">
      <w:pPr>
        <w:pStyle w:val="Odlomakpopisa"/>
        <w:numPr>
          <w:ilvl w:val="0"/>
          <w:numId w:val="31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Svakoj studijskoj godini Fakultetsko </w:t>
      </w:r>
      <w:r w:rsidR="00487303" w:rsidRPr="00A847EA">
        <w:rPr>
          <w:szCs w:val="24"/>
        </w:rPr>
        <w:t>vijeće</w:t>
      </w:r>
      <w:r w:rsidRPr="00A847EA">
        <w:rPr>
          <w:szCs w:val="24"/>
        </w:rPr>
        <w:t xml:space="preserve"> može dodijeliti voditelja, </w:t>
      </w:r>
      <w:r w:rsidR="00487303" w:rsidRPr="00A847EA">
        <w:rPr>
          <w:szCs w:val="24"/>
        </w:rPr>
        <w:t>č</w:t>
      </w:r>
      <w:r w:rsidRPr="00A847EA">
        <w:rPr>
          <w:szCs w:val="24"/>
        </w:rPr>
        <w:t xml:space="preserve">ija je </w:t>
      </w:r>
      <w:r w:rsidR="00487303" w:rsidRPr="00A847EA">
        <w:rPr>
          <w:szCs w:val="24"/>
        </w:rPr>
        <w:t>zadaća</w:t>
      </w:r>
      <w:r w:rsidRPr="00A847EA">
        <w:rPr>
          <w:szCs w:val="24"/>
        </w:rPr>
        <w:t xml:space="preserve"> briga oko studiranja, s posebnim naglaskom na upute o uspješnom studiranju.</w:t>
      </w:r>
    </w:p>
    <w:p w14:paraId="179A21E3" w14:textId="77777777" w:rsidR="00DF0975" w:rsidRPr="00A847EA" w:rsidRDefault="00DF0975" w:rsidP="00A07F71">
      <w:pPr>
        <w:pStyle w:val="Odlomakpopisa"/>
        <w:numPr>
          <w:ilvl w:val="0"/>
          <w:numId w:val="31"/>
        </w:numPr>
        <w:spacing w:after="0"/>
        <w:ind w:right="7"/>
        <w:rPr>
          <w:szCs w:val="24"/>
        </w:rPr>
      </w:pPr>
      <w:r w:rsidRPr="00A847EA">
        <w:rPr>
          <w:szCs w:val="24"/>
        </w:rPr>
        <w:t>Posebno nadarenom studentu diplomskog i preddiplomskog studija, na njegov z</w:t>
      </w:r>
      <w:r w:rsidR="00487303" w:rsidRPr="00A847EA">
        <w:rPr>
          <w:szCs w:val="24"/>
        </w:rPr>
        <w:t>ahtjev ili na preporuku nekoga o</w:t>
      </w:r>
      <w:r w:rsidRPr="00A847EA">
        <w:rPr>
          <w:szCs w:val="24"/>
        </w:rPr>
        <w:t xml:space="preserve">d nastavnika, Fakultetsko </w:t>
      </w:r>
      <w:r w:rsidR="00487303" w:rsidRPr="00A847EA">
        <w:rPr>
          <w:szCs w:val="24"/>
        </w:rPr>
        <w:t>vijeće</w:t>
      </w:r>
      <w:r w:rsidRPr="00A847EA">
        <w:rPr>
          <w:szCs w:val="24"/>
        </w:rPr>
        <w:t xml:space="preserve"> može dodijeliti posebnog voditelja koji ga usmjerava u studiju te prati njegov rad i </w:t>
      </w:r>
      <w:r w:rsidR="00487303" w:rsidRPr="00A847EA">
        <w:rPr>
          <w:szCs w:val="24"/>
        </w:rPr>
        <w:t>postignuća</w:t>
      </w:r>
      <w:r w:rsidRPr="00A847EA">
        <w:rPr>
          <w:szCs w:val="24"/>
        </w:rPr>
        <w:t>.</w:t>
      </w:r>
    </w:p>
    <w:p w14:paraId="0F12BD30" w14:textId="77777777" w:rsidR="00DF0975" w:rsidRPr="00A847EA" w:rsidRDefault="00DF0975" w:rsidP="00A07F71">
      <w:pPr>
        <w:pStyle w:val="Odlomakpopisa"/>
        <w:numPr>
          <w:ilvl w:val="0"/>
          <w:numId w:val="31"/>
        </w:numPr>
        <w:spacing w:after="0"/>
        <w:ind w:right="7"/>
        <w:rPr>
          <w:szCs w:val="24"/>
        </w:rPr>
      </w:pPr>
      <w:r w:rsidRPr="00A847EA">
        <w:rPr>
          <w:szCs w:val="24"/>
        </w:rPr>
        <w:t>Na zahtjev pojedinoga studenta kojega se tiče ili dvije trećine studenata pojedine studijske godine, razmotrivši razloge, kao i procjenom o neispunjavanju preuzetih obaveza, nakon što je čulo njegove argumente, Fakultetsko vijeće može opozvati voditelja/mentora i imenovati drugoga.</w:t>
      </w:r>
    </w:p>
    <w:p w14:paraId="5CF084FF" w14:textId="77777777" w:rsidR="00487303" w:rsidRPr="00A847EA" w:rsidRDefault="00487303" w:rsidP="00DF0975">
      <w:pPr>
        <w:spacing w:after="0"/>
        <w:ind w:left="0" w:right="7"/>
        <w:rPr>
          <w:szCs w:val="24"/>
        </w:rPr>
      </w:pPr>
    </w:p>
    <w:p w14:paraId="122B0B13" w14:textId="55B68FF1" w:rsidR="00DF0975" w:rsidRPr="00A847EA" w:rsidRDefault="00DF0975" w:rsidP="00487303">
      <w:pPr>
        <w:spacing w:after="0"/>
        <w:ind w:left="0" w:right="7"/>
        <w:jc w:val="center"/>
        <w:rPr>
          <w:b/>
          <w:sz w:val="28"/>
          <w:szCs w:val="28"/>
        </w:rPr>
      </w:pPr>
      <w:r w:rsidRPr="00F4625E">
        <w:rPr>
          <w:b/>
          <w:sz w:val="28"/>
          <w:szCs w:val="28"/>
        </w:rPr>
        <w:t xml:space="preserve">IV. </w:t>
      </w:r>
      <w:r w:rsidR="00944A39" w:rsidRPr="00F4625E">
        <w:rPr>
          <w:b/>
          <w:sz w:val="28"/>
          <w:szCs w:val="28"/>
        </w:rPr>
        <w:t xml:space="preserve">ORGANIZACIJA </w:t>
      </w:r>
      <w:r w:rsidRPr="00F4625E">
        <w:rPr>
          <w:b/>
          <w:sz w:val="28"/>
          <w:szCs w:val="28"/>
        </w:rPr>
        <w:t>NASTAV</w:t>
      </w:r>
      <w:r w:rsidR="00944A39" w:rsidRPr="00F4625E">
        <w:rPr>
          <w:b/>
          <w:sz w:val="28"/>
          <w:szCs w:val="28"/>
        </w:rPr>
        <w:t>E</w:t>
      </w:r>
    </w:p>
    <w:p w14:paraId="1854829D" w14:textId="77777777" w:rsidR="00487303" w:rsidRPr="00A847EA" w:rsidRDefault="00487303" w:rsidP="00487303">
      <w:pPr>
        <w:spacing w:after="0"/>
        <w:ind w:left="0" w:right="7"/>
        <w:jc w:val="center"/>
        <w:rPr>
          <w:b/>
          <w:szCs w:val="24"/>
        </w:rPr>
      </w:pPr>
    </w:p>
    <w:p w14:paraId="644CD7DD" w14:textId="0E517DDA" w:rsidR="00944A39" w:rsidRDefault="00944A39" w:rsidP="00487303">
      <w:pPr>
        <w:spacing w:after="0"/>
        <w:ind w:left="0" w:right="7"/>
        <w:jc w:val="center"/>
        <w:rPr>
          <w:b/>
          <w:szCs w:val="24"/>
        </w:rPr>
      </w:pPr>
      <w:r w:rsidRPr="00944A39">
        <w:rPr>
          <w:b/>
          <w:szCs w:val="24"/>
        </w:rPr>
        <w:t>Izvedba i pohađanje nastave</w:t>
      </w:r>
    </w:p>
    <w:p w14:paraId="47CA14C5" w14:textId="4428B642" w:rsidR="00487303" w:rsidRPr="00A847EA" w:rsidRDefault="00DF0975" w:rsidP="00944A39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 xml:space="preserve">Članak </w:t>
      </w:r>
      <w:r w:rsidR="00944A39">
        <w:rPr>
          <w:b/>
          <w:szCs w:val="24"/>
        </w:rPr>
        <w:t>33</w:t>
      </w:r>
      <w:r w:rsidRPr="00A847EA">
        <w:rPr>
          <w:b/>
          <w:szCs w:val="24"/>
        </w:rPr>
        <w:t>.</w:t>
      </w:r>
    </w:p>
    <w:p w14:paraId="2E8BB1B8" w14:textId="539E9D03" w:rsidR="00DF0975" w:rsidRDefault="00DF0975" w:rsidP="00A07F71">
      <w:pPr>
        <w:pStyle w:val="Odlomakpopisa"/>
        <w:numPr>
          <w:ilvl w:val="0"/>
          <w:numId w:val="32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 xml:space="preserve">Nastava iz pojedinoga predmeta ustrojava se po semestrima u </w:t>
      </w:r>
      <w:r w:rsidR="00487303" w:rsidRPr="00A847EA">
        <w:rPr>
          <w:szCs w:val="24"/>
        </w:rPr>
        <w:t>skladu</w:t>
      </w:r>
      <w:r w:rsidRPr="00A847EA">
        <w:rPr>
          <w:szCs w:val="24"/>
        </w:rPr>
        <w:t xml:space="preserve"> s nastavnim planom i programom</w:t>
      </w:r>
      <w:r w:rsidR="00B6066B">
        <w:rPr>
          <w:szCs w:val="24"/>
        </w:rPr>
        <w:t xml:space="preserve"> kojeg donosi Fakultetsko vijeće te</w:t>
      </w:r>
      <w:r w:rsidRPr="00A847EA">
        <w:rPr>
          <w:szCs w:val="24"/>
        </w:rPr>
        <w:t xml:space="preserve"> ne može trajati dulje od dva semestra.</w:t>
      </w:r>
    </w:p>
    <w:p w14:paraId="06FA5B07" w14:textId="33FAFD9F" w:rsidR="00A76B29" w:rsidRDefault="00A76B29" w:rsidP="00A07F71">
      <w:pPr>
        <w:pStyle w:val="Odlomakpopisa"/>
        <w:numPr>
          <w:ilvl w:val="0"/>
          <w:numId w:val="32"/>
        </w:numPr>
        <w:spacing w:after="0"/>
        <w:ind w:left="360" w:right="7"/>
        <w:rPr>
          <w:szCs w:val="24"/>
        </w:rPr>
      </w:pPr>
      <w:r>
        <w:rPr>
          <w:szCs w:val="24"/>
        </w:rPr>
        <w:t>Izvedbenim planom studija definiraju se ustroj i način izvođenja studija u punoj odnosno prilagođenoj nastavnoj satnici.</w:t>
      </w:r>
    </w:p>
    <w:p w14:paraId="3EE097BA" w14:textId="362B6987" w:rsidR="00A76B29" w:rsidRPr="00A847EA" w:rsidRDefault="00A76B29" w:rsidP="00A07F71">
      <w:pPr>
        <w:pStyle w:val="Odlomakpopisa"/>
        <w:numPr>
          <w:ilvl w:val="0"/>
          <w:numId w:val="32"/>
        </w:numPr>
        <w:spacing w:after="0"/>
        <w:ind w:left="360" w:right="7"/>
        <w:rPr>
          <w:szCs w:val="24"/>
        </w:rPr>
      </w:pPr>
      <w:r>
        <w:rPr>
          <w:szCs w:val="24"/>
        </w:rPr>
        <w:t xml:space="preserve">Ako se na studijski program upisuju studenti u izvanrednom statusu, u izvedbenom planu studija posebno se definira ustroj studija i način izvođenja studija u izvanrednom statusu. </w:t>
      </w:r>
    </w:p>
    <w:p w14:paraId="402DA5C1" w14:textId="77777777" w:rsidR="00DF0975" w:rsidRPr="00A847EA" w:rsidRDefault="00DF0975" w:rsidP="00A07F71">
      <w:pPr>
        <w:pStyle w:val="Odlomakpopisa"/>
        <w:numPr>
          <w:ilvl w:val="0"/>
          <w:numId w:val="32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 xml:space="preserve">Upisom pojedinog predmeta, bilo obveznog bilo izbornog, seminara ili vježbi, koji pripadaju studijskom programu student preuzima sve obveze </w:t>
      </w:r>
      <w:r w:rsidR="00487303" w:rsidRPr="00A847EA">
        <w:rPr>
          <w:szCs w:val="24"/>
        </w:rPr>
        <w:t>predviđene</w:t>
      </w:r>
      <w:r w:rsidRPr="00A847EA">
        <w:rPr>
          <w:szCs w:val="24"/>
        </w:rPr>
        <w:t xml:space="preserve"> planom i programom tog predmeta.</w:t>
      </w:r>
    </w:p>
    <w:p w14:paraId="323CA2A6" w14:textId="77777777" w:rsidR="00DF0975" w:rsidRPr="00A847EA" w:rsidRDefault="00DF0975" w:rsidP="00A07F71">
      <w:pPr>
        <w:pStyle w:val="Odlomakpopisa"/>
        <w:numPr>
          <w:ilvl w:val="0"/>
          <w:numId w:val="32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 xml:space="preserve">Nastava se izvodi na hrvatskom jeziku. Nastava se može izvoditi na jednom od svjetskih jezika, ako je izvođenje nastave na jednom od svjetskih jezika </w:t>
      </w:r>
      <w:r w:rsidR="00487303" w:rsidRPr="00A847EA">
        <w:rPr>
          <w:szCs w:val="24"/>
        </w:rPr>
        <w:t>utvrđeno</w:t>
      </w:r>
      <w:r w:rsidRPr="00A847EA">
        <w:rPr>
          <w:szCs w:val="24"/>
        </w:rPr>
        <w:t xml:space="preserve"> programom, odnosno izvedbenim planom.</w:t>
      </w:r>
    </w:p>
    <w:p w14:paraId="5B38835C" w14:textId="77777777" w:rsidR="00487303" w:rsidRPr="00A847EA" w:rsidRDefault="00487303" w:rsidP="00487303">
      <w:pPr>
        <w:spacing w:after="0"/>
        <w:ind w:left="0" w:right="7"/>
        <w:rPr>
          <w:szCs w:val="24"/>
        </w:rPr>
      </w:pPr>
    </w:p>
    <w:p w14:paraId="785CE671" w14:textId="77777777" w:rsidR="00EF2CAF" w:rsidRDefault="00EF2CAF" w:rsidP="00487303">
      <w:pPr>
        <w:spacing w:after="0"/>
        <w:ind w:left="0" w:right="7"/>
        <w:jc w:val="center"/>
        <w:rPr>
          <w:b/>
          <w:szCs w:val="24"/>
        </w:rPr>
      </w:pPr>
    </w:p>
    <w:p w14:paraId="639C79FC" w14:textId="77777777" w:rsidR="00EF2CAF" w:rsidRDefault="00EF2CAF" w:rsidP="00487303">
      <w:pPr>
        <w:spacing w:after="0"/>
        <w:ind w:left="0" w:right="7"/>
        <w:jc w:val="center"/>
        <w:rPr>
          <w:b/>
          <w:szCs w:val="24"/>
        </w:rPr>
      </w:pPr>
    </w:p>
    <w:p w14:paraId="7C1D8C8A" w14:textId="7E216E96" w:rsidR="00B6066B" w:rsidRDefault="00B6066B" w:rsidP="00487303">
      <w:pPr>
        <w:spacing w:after="0"/>
        <w:ind w:left="0" w:right="7"/>
        <w:jc w:val="center"/>
        <w:rPr>
          <w:b/>
          <w:szCs w:val="24"/>
        </w:rPr>
      </w:pPr>
      <w:r w:rsidRPr="00B6066B">
        <w:rPr>
          <w:b/>
          <w:szCs w:val="24"/>
        </w:rPr>
        <w:lastRenderedPageBreak/>
        <w:t>Oblici provođenja nastave</w:t>
      </w:r>
    </w:p>
    <w:p w14:paraId="45BDDAE7" w14:textId="29110478" w:rsidR="00487303" w:rsidRPr="00A847EA" w:rsidRDefault="00487303" w:rsidP="00B6066B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</w:t>
      </w:r>
      <w:r w:rsidR="00DF0975" w:rsidRPr="00A847EA">
        <w:rPr>
          <w:b/>
          <w:szCs w:val="24"/>
        </w:rPr>
        <w:t>lanak 3</w:t>
      </w:r>
      <w:r w:rsidR="00B6066B">
        <w:rPr>
          <w:b/>
          <w:szCs w:val="24"/>
        </w:rPr>
        <w:t>4</w:t>
      </w:r>
      <w:r w:rsidR="00DF0975" w:rsidRPr="00A847EA">
        <w:rPr>
          <w:b/>
          <w:szCs w:val="24"/>
        </w:rPr>
        <w:t>.</w:t>
      </w:r>
    </w:p>
    <w:p w14:paraId="1F83B141" w14:textId="77777777" w:rsidR="00DF0975" w:rsidRPr="00A847EA" w:rsidRDefault="00DF0975" w:rsidP="00A07F71">
      <w:pPr>
        <w:pStyle w:val="Odlomakpopisa"/>
        <w:numPr>
          <w:ilvl w:val="0"/>
          <w:numId w:val="33"/>
        </w:numPr>
        <w:spacing w:after="0"/>
        <w:ind w:right="7"/>
        <w:rPr>
          <w:szCs w:val="24"/>
        </w:rPr>
      </w:pPr>
      <w:r w:rsidRPr="00A847EA">
        <w:rPr>
          <w:szCs w:val="24"/>
        </w:rPr>
        <w:t>Nastava se u pravilu izvodi u obliku predavanja, seminara, vježbi.</w:t>
      </w:r>
    </w:p>
    <w:p w14:paraId="1A33BC38" w14:textId="77777777" w:rsidR="00DF0975" w:rsidRPr="00A847EA" w:rsidRDefault="00487303" w:rsidP="00A07F71">
      <w:pPr>
        <w:pStyle w:val="Odlomakpopisa"/>
        <w:numPr>
          <w:ilvl w:val="0"/>
          <w:numId w:val="33"/>
        </w:numPr>
        <w:spacing w:after="0"/>
        <w:ind w:right="7"/>
        <w:rPr>
          <w:szCs w:val="24"/>
        </w:rPr>
      </w:pPr>
      <w:r w:rsidRPr="00A847EA">
        <w:rPr>
          <w:szCs w:val="24"/>
        </w:rPr>
        <w:t>Ostale</w:t>
      </w:r>
      <w:r w:rsidR="00DF0975" w:rsidRPr="00A847EA">
        <w:rPr>
          <w:szCs w:val="24"/>
        </w:rPr>
        <w:t xml:space="preserve"> su vrste nastave praktična nastava, terenska nastava, konzultacije, mentorske konzultacije, stručna praksa, sudjelovanje studenata u stručnom i istraživačkom radu, umjetničko nastavne produkcije i drugo.</w:t>
      </w:r>
    </w:p>
    <w:p w14:paraId="4DC86D43" w14:textId="04283E1F" w:rsidR="00DF0975" w:rsidRPr="00A847EA" w:rsidRDefault="00B96F27" w:rsidP="00A07F71">
      <w:pPr>
        <w:pStyle w:val="Odlomakpopisa"/>
        <w:numPr>
          <w:ilvl w:val="0"/>
          <w:numId w:val="33"/>
        </w:numPr>
        <w:spacing w:after="0"/>
        <w:ind w:right="7"/>
        <w:rPr>
          <w:szCs w:val="24"/>
        </w:rPr>
      </w:pPr>
      <w:r>
        <w:rPr>
          <w:szCs w:val="24"/>
        </w:rPr>
        <w:t xml:space="preserve">Odlukom Senata </w:t>
      </w:r>
      <w:r w:rsidR="00DF0975" w:rsidRPr="00A847EA">
        <w:rPr>
          <w:szCs w:val="24"/>
        </w:rPr>
        <w:t>Sveučilišta</w:t>
      </w:r>
      <w:r>
        <w:rPr>
          <w:szCs w:val="24"/>
        </w:rPr>
        <w:t xml:space="preserve">, u izvanrednim okolnostima kad bi zbog sigurnosti, zdravlja ljudi ili kojeg drugog opravdanog razloga više sile izvođenje nastave, u smislu odredbi ovog Pravilnika bilo onemogućeno ili otežano, nastava i ispiti mogu se </w:t>
      </w:r>
      <w:r w:rsidR="00DF0975" w:rsidRPr="00A847EA">
        <w:rPr>
          <w:szCs w:val="24"/>
        </w:rPr>
        <w:t xml:space="preserve"> organizirati i u</w:t>
      </w:r>
      <w:r>
        <w:rPr>
          <w:szCs w:val="24"/>
        </w:rPr>
        <w:t xml:space="preserve"> virtualnom okruženju uz korištenje dostupnih informacijskih tehnologija.</w:t>
      </w:r>
    </w:p>
    <w:p w14:paraId="1D1470AB" w14:textId="77777777" w:rsidR="00DF0975" w:rsidRPr="00A847EA" w:rsidRDefault="00DF0975" w:rsidP="00A07F71">
      <w:pPr>
        <w:pStyle w:val="Odlomakpopisa"/>
        <w:numPr>
          <w:ilvl w:val="0"/>
          <w:numId w:val="33"/>
        </w:numPr>
        <w:spacing w:after="0"/>
        <w:ind w:right="7"/>
        <w:rPr>
          <w:szCs w:val="24"/>
        </w:rPr>
      </w:pPr>
      <w:r w:rsidRPr="00A847EA">
        <w:rPr>
          <w:szCs w:val="24"/>
        </w:rPr>
        <w:t>Stručna praksa se ravna i izvodi prema Pravilniku o stručnoj praksi studenata KBF-a Sveučilišta u Splitu.</w:t>
      </w:r>
    </w:p>
    <w:p w14:paraId="343314FB" w14:textId="77777777" w:rsidR="00487303" w:rsidRPr="00A847EA" w:rsidRDefault="00487303" w:rsidP="00DF0975">
      <w:pPr>
        <w:spacing w:after="0"/>
        <w:ind w:left="0" w:right="7"/>
        <w:rPr>
          <w:szCs w:val="24"/>
        </w:rPr>
      </w:pPr>
    </w:p>
    <w:p w14:paraId="1490C1BB" w14:textId="77777777" w:rsidR="00F4625E" w:rsidRPr="00A847EA" w:rsidRDefault="00F4625E" w:rsidP="00F4625E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Obvezni predmeti</w:t>
      </w:r>
    </w:p>
    <w:p w14:paraId="563F84A1" w14:textId="000F9950" w:rsidR="00545917" w:rsidRPr="00A847EA" w:rsidRDefault="00DF0975" w:rsidP="00F4625E">
      <w:pPr>
        <w:spacing w:before="240" w:after="0"/>
        <w:ind w:left="0" w:right="7"/>
        <w:jc w:val="center"/>
        <w:rPr>
          <w:b/>
          <w:szCs w:val="24"/>
        </w:rPr>
      </w:pPr>
      <w:r w:rsidRPr="004F12AE">
        <w:rPr>
          <w:b/>
          <w:szCs w:val="24"/>
        </w:rPr>
        <w:t>Č</w:t>
      </w:r>
      <w:r w:rsidR="00545917" w:rsidRPr="004F12AE">
        <w:rPr>
          <w:b/>
          <w:szCs w:val="24"/>
        </w:rPr>
        <w:t>l</w:t>
      </w:r>
      <w:r w:rsidRPr="004F12AE">
        <w:rPr>
          <w:b/>
          <w:szCs w:val="24"/>
        </w:rPr>
        <w:t>anak 3</w:t>
      </w:r>
      <w:r w:rsidR="00F4625E" w:rsidRPr="004F12AE">
        <w:rPr>
          <w:b/>
          <w:szCs w:val="24"/>
        </w:rPr>
        <w:t>5</w:t>
      </w:r>
      <w:r w:rsidRPr="004F12AE">
        <w:rPr>
          <w:b/>
          <w:szCs w:val="24"/>
        </w:rPr>
        <w:t>.</w:t>
      </w:r>
    </w:p>
    <w:p w14:paraId="5DCFFB37" w14:textId="77777777" w:rsidR="00DF0975" w:rsidRPr="00A847EA" w:rsidRDefault="00DF0975" w:rsidP="00A07F71">
      <w:pPr>
        <w:pStyle w:val="Odlomakpopisa"/>
        <w:numPr>
          <w:ilvl w:val="0"/>
          <w:numId w:val="34"/>
        </w:numPr>
        <w:spacing w:after="0"/>
        <w:ind w:right="7"/>
        <w:rPr>
          <w:szCs w:val="24"/>
        </w:rPr>
      </w:pPr>
      <w:r w:rsidRPr="00A847EA">
        <w:rPr>
          <w:szCs w:val="24"/>
        </w:rPr>
        <w:t>Obvezne predmete student je dužan pohađati u akademskoj</w:t>
      </w:r>
      <w:r w:rsidR="00545917" w:rsidRPr="00A847EA">
        <w:rPr>
          <w:szCs w:val="24"/>
        </w:rPr>
        <w:t xml:space="preserve"> godini i semestru prema studij</w:t>
      </w:r>
      <w:r w:rsidRPr="00A847EA">
        <w:rPr>
          <w:szCs w:val="24"/>
        </w:rPr>
        <w:t>skom programu odnosno izvedbenom planu nastave.</w:t>
      </w:r>
    </w:p>
    <w:p w14:paraId="0EE547F2" w14:textId="77777777" w:rsidR="00DF0975" w:rsidRPr="00A847EA" w:rsidRDefault="00DF0975" w:rsidP="00A07F71">
      <w:pPr>
        <w:pStyle w:val="Odlomakpopisa"/>
        <w:numPr>
          <w:ilvl w:val="0"/>
          <w:numId w:val="34"/>
        </w:numPr>
        <w:spacing w:after="0"/>
        <w:ind w:right="7"/>
        <w:rPr>
          <w:szCs w:val="24"/>
        </w:rPr>
      </w:pPr>
      <w:r w:rsidRPr="00A847EA">
        <w:rPr>
          <w:szCs w:val="24"/>
        </w:rPr>
        <w:t>Ukoliko student nije ispunio sve obveze predviđene predmetom, dužan je ponovno upisati i pohađati predavanja ili u dogovoru s predmetnim nastavnikom ispuniti uvjete za pristupiti ispitu.</w:t>
      </w:r>
    </w:p>
    <w:p w14:paraId="0D05D606" w14:textId="77777777" w:rsidR="00545917" w:rsidRPr="00A847EA" w:rsidRDefault="00545917" w:rsidP="00DF0975">
      <w:pPr>
        <w:spacing w:after="0"/>
        <w:ind w:left="0" w:right="7"/>
        <w:rPr>
          <w:szCs w:val="24"/>
        </w:rPr>
      </w:pPr>
    </w:p>
    <w:p w14:paraId="36DFD681" w14:textId="73F82D7A" w:rsidR="004F12AE" w:rsidRDefault="004F12AE" w:rsidP="00545917">
      <w:pPr>
        <w:spacing w:after="0"/>
        <w:ind w:left="0" w:right="7"/>
        <w:jc w:val="center"/>
        <w:rPr>
          <w:b/>
          <w:szCs w:val="24"/>
        </w:rPr>
      </w:pPr>
      <w:r w:rsidRPr="004F12AE">
        <w:rPr>
          <w:b/>
          <w:szCs w:val="24"/>
        </w:rPr>
        <w:t>Izborni predmeti</w:t>
      </w:r>
    </w:p>
    <w:p w14:paraId="5FAE3CAD" w14:textId="48F49B23" w:rsidR="00545917" w:rsidRPr="00A847EA" w:rsidRDefault="00DF0975" w:rsidP="004F12AE">
      <w:pPr>
        <w:spacing w:before="240" w:after="0"/>
        <w:ind w:left="0" w:right="7"/>
        <w:jc w:val="center"/>
        <w:rPr>
          <w:b/>
          <w:szCs w:val="24"/>
        </w:rPr>
      </w:pPr>
      <w:r w:rsidRPr="00692596">
        <w:rPr>
          <w:b/>
          <w:szCs w:val="24"/>
        </w:rPr>
        <w:t>Članak 3</w:t>
      </w:r>
      <w:r w:rsidR="004F12AE" w:rsidRPr="00692596">
        <w:rPr>
          <w:b/>
          <w:szCs w:val="24"/>
        </w:rPr>
        <w:t>6</w:t>
      </w:r>
      <w:r w:rsidRPr="00692596">
        <w:rPr>
          <w:b/>
          <w:szCs w:val="24"/>
        </w:rPr>
        <w:t>.</w:t>
      </w:r>
    </w:p>
    <w:p w14:paraId="3A5AA904" w14:textId="77777777" w:rsidR="00545917" w:rsidRPr="00A847EA" w:rsidRDefault="00DF0975" w:rsidP="00A07F71">
      <w:pPr>
        <w:pStyle w:val="Odlomakpopisa"/>
        <w:numPr>
          <w:ilvl w:val="0"/>
          <w:numId w:val="35"/>
        </w:numPr>
        <w:spacing w:after="0"/>
        <w:ind w:right="7"/>
        <w:rPr>
          <w:szCs w:val="24"/>
        </w:rPr>
      </w:pPr>
      <w:r w:rsidRPr="00A847EA">
        <w:rPr>
          <w:szCs w:val="24"/>
        </w:rPr>
        <w:t>Izborne predmete studenti izabiru sami iz ponude izbornih predmeta svog studijskog smjera prema uvjetima dotičnog studijskog programa odnosno izvedbenog plana n</w:t>
      </w:r>
      <w:r w:rsidR="00545917" w:rsidRPr="00A847EA">
        <w:rPr>
          <w:szCs w:val="24"/>
        </w:rPr>
        <w:t xml:space="preserve">astave. </w:t>
      </w:r>
    </w:p>
    <w:p w14:paraId="4312D512" w14:textId="77777777" w:rsidR="00DF0975" w:rsidRPr="00A847EA" w:rsidRDefault="00DF0975" w:rsidP="00A07F71">
      <w:pPr>
        <w:pStyle w:val="Odlomakpopisa"/>
        <w:numPr>
          <w:ilvl w:val="0"/>
          <w:numId w:val="35"/>
        </w:numPr>
        <w:spacing w:after="0"/>
        <w:ind w:right="7"/>
        <w:rPr>
          <w:szCs w:val="24"/>
        </w:rPr>
      </w:pPr>
      <w:r w:rsidRPr="00A847EA">
        <w:rPr>
          <w:szCs w:val="24"/>
        </w:rPr>
        <w:t>Izborni se predmet izvodi ukoliko se za njega prijavilo najmanje 3 studenata, osim ako predmetni nastavnik ne odredi drugačije.</w:t>
      </w:r>
    </w:p>
    <w:p w14:paraId="4484EC7B" w14:textId="77777777" w:rsidR="00DF0975" w:rsidRPr="00A847EA" w:rsidRDefault="00DF0975" w:rsidP="00A07F71">
      <w:pPr>
        <w:pStyle w:val="Odlomakpopisa"/>
        <w:numPr>
          <w:ilvl w:val="0"/>
          <w:numId w:val="35"/>
        </w:numPr>
        <w:spacing w:after="0"/>
        <w:ind w:right="7"/>
        <w:rPr>
          <w:szCs w:val="24"/>
        </w:rPr>
      </w:pPr>
      <w:r w:rsidRPr="00A847EA">
        <w:rPr>
          <w:szCs w:val="24"/>
        </w:rPr>
        <w:t>Izborni predmet postaje obvezan za studenta koji ga upiše. Jednom upisani izborni predmet student je dužan odslušati i izvršiti sve obveze s tog predmeta.</w:t>
      </w:r>
    </w:p>
    <w:p w14:paraId="3A70F576" w14:textId="77777777" w:rsidR="00DF0975" w:rsidRPr="00A847EA" w:rsidRDefault="00DF0975" w:rsidP="00A07F71">
      <w:pPr>
        <w:pStyle w:val="Odlomakpopisa"/>
        <w:numPr>
          <w:ilvl w:val="0"/>
          <w:numId w:val="35"/>
        </w:numPr>
        <w:spacing w:after="0"/>
        <w:ind w:right="7"/>
        <w:rPr>
          <w:szCs w:val="24"/>
        </w:rPr>
      </w:pPr>
      <w:r w:rsidRPr="00A847EA">
        <w:rPr>
          <w:szCs w:val="24"/>
        </w:rPr>
        <w:t>Iznimno, ukoliko iz opravdanih razloga student ne može izvršiti obveze predviđene izbornim predmetom, može odjaviti, tj. poništiti odabrani izborni predmet u Studentskoj službi u prva dva tjedna nastave određenog predmeta.</w:t>
      </w:r>
    </w:p>
    <w:p w14:paraId="1A859459" w14:textId="77777777" w:rsidR="00DF0975" w:rsidRPr="00A847EA" w:rsidRDefault="00DF0975" w:rsidP="00A07F71">
      <w:pPr>
        <w:pStyle w:val="Odlomakpopisa"/>
        <w:numPr>
          <w:ilvl w:val="0"/>
          <w:numId w:val="35"/>
        </w:numPr>
        <w:spacing w:after="0"/>
        <w:ind w:right="7"/>
        <w:rPr>
          <w:szCs w:val="24"/>
        </w:rPr>
      </w:pPr>
      <w:r w:rsidRPr="00A847EA">
        <w:rPr>
          <w:szCs w:val="24"/>
        </w:rPr>
        <w:t>Student koji je upisao i položio neki predmet na drugim sastavnicama Sveučilišta u Splitu ili na nekom drugom sveučilištu u Republici Hrvatskoj, može zatražiti priznavanje tog ispita</w:t>
      </w:r>
      <w:r w:rsidR="00545917" w:rsidRPr="00A847EA">
        <w:rPr>
          <w:szCs w:val="24"/>
        </w:rPr>
        <w:t xml:space="preserve"> predmeta</w:t>
      </w:r>
      <w:r w:rsidRPr="00A847EA">
        <w:rPr>
          <w:szCs w:val="24"/>
        </w:rPr>
        <w:t xml:space="preserve"> pod uvjetom da je položeni predmet sukladan studijskom programu odnosno izvedbenom planu nastave te da za njega postoji prepoznatljiva ECTS vrijednost.</w:t>
      </w:r>
    </w:p>
    <w:p w14:paraId="1198E411" w14:textId="77777777" w:rsidR="00DF0975" w:rsidRPr="00A847EA" w:rsidRDefault="00DF0975" w:rsidP="00A07F71">
      <w:pPr>
        <w:pStyle w:val="Odlomakpopisa"/>
        <w:numPr>
          <w:ilvl w:val="0"/>
          <w:numId w:val="35"/>
        </w:numPr>
        <w:spacing w:after="0"/>
        <w:ind w:right="7"/>
        <w:rPr>
          <w:szCs w:val="24"/>
        </w:rPr>
      </w:pPr>
      <w:r w:rsidRPr="00A847EA">
        <w:rPr>
          <w:szCs w:val="24"/>
        </w:rPr>
        <w:t>Predmet koji student poha</w:t>
      </w:r>
      <w:r w:rsidR="00545917" w:rsidRPr="00A847EA">
        <w:rPr>
          <w:szCs w:val="24"/>
        </w:rPr>
        <w:t>đ</w:t>
      </w:r>
      <w:r w:rsidRPr="00A847EA">
        <w:rPr>
          <w:szCs w:val="24"/>
        </w:rPr>
        <w:t xml:space="preserve">a na drugoj sastavnici upisuje se u studentsku ispravu. Nositelj predmeta potvrđuje ispunjenje studentovih obveza upisom ECTS bodova i ocjene te svojim potpisom </w:t>
      </w:r>
      <w:r w:rsidR="00545917" w:rsidRPr="00A847EA">
        <w:rPr>
          <w:szCs w:val="24"/>
        </w:rPr>
        <w:t>na</w:t>
      </w:r>
      <w:r w:rsidRPr="00A847EA">
        <w:rPr>
          <w:szCs w:val="24"/>
        </w:rPr>
        <w:t xml:space="preserve"> studentsku ispravu. ECTS bodovi stečeni na drugom studijskom programu dokazuju se podnošenjem na uvid ovjerenog prijepisa ocjena i ECTS bodova.</w:t>
      </w:r>
    </w:p>
    <w:p w14:paraId="31720976" w14:textId="77777777" w:rsidR="00545917" w:rsidRPr="00A847EA" w:rsidRDefault="00545917" w:rsidP="00DF0975">
      <w:pPr>
        <w:spacing w:after="0"/>
        <w:ind w:left="0" w:right="7"/>
        <w:rPr>
          <w:szCs w:val="24"/>
        </w:rPr>
      </w:pPr>
    </w:p>
    <w:p w14:paraId="1FD5CDC2" w14:textId="77777777" w:rsidR="00EF2CAF" w:rsidRDefault="00EF2CAF" w:rsidP="00136B46">
      <w:pPr>
        <w:spacing w:after="0"/>
        <w:ind w:left="0" w:right="7"/>
        <w:jc w:val="center"/>
        <w:rPr>
          <w:b/>
          <w:szCs w:val="24"/>
        </w:rPr>
      </w:pPr>
    </w:p>
    <w:p w14:paraId="68F9BF34" w14:textId="1DA3613B" w:rsidR="00136B46" w:rsidRPr="00A847EA" w:rsidRDefault="00136B46" w:rsidP="00136B46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lastRenderedPageBreak/>
        <w:t>Seminari</w:t>
      </w:r>
    </w:p>
    <w:p w14:paraId="32DC7A5D" w14:textId="3BA9DF9E" w:rsidR="00545917" w:rsidRPr="00A847EA" w:rsidRDefault="00DF0975" w:rsidP="00136B46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Članak 3</w:t>
      </w:r>
      <w:r w:rsidR="00692596">
        <w:rPr>
          <w:b/>
          <w:szCs w:val="24"/>
        </w:rPr>
        <w:t>7</w:t>
      </w:r>
      <w:r w:rsidRPr="00A847EA">
        <w:rPr>
          <w:b/>
          <w:szCs w:val="24"/>
        </w:rPr>
        <w:t>.</w:t>
      </w:r>
    </w:p>
    <w:p w14:paraId="4F4F00B9" w14:textId="77777777" w:rsidR="00DF0975" w:rsidRPr="00A847EA" w:rsidRDefault="00DF0975" w:rsidP="00A07F71">
      <w:pPr>
        <w:pStyle w:val="Odlomakpopisa"/>
        <w:numPr>
          <w:ilvl w:val="0"/>
          <w:numId w:val="36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Seminar je oblik nastave koji se provodi radi šireg i dubljeg upoznavanja studenata s materijom nastavnih predmeta, radi obrade pojedinosti iz nastavnoga programa </w:t>
      </w:r>
      <w:r w:rsidR="00545917" w:rsidRPr="00A847EA">
        <w:rPr>
          <w:szCs w:val="24"/>
        </w:rPr>
        <w:t>određenog</w:t>
      </w:r>
      <w:r w:rsidRPr="00A847EA">
        <w:rPr>
          <w:szCs w:val="24"/>
        </w:rPr>
        <w:t xml:space="preserve"> predmeta i radi uvođenja studenata u znanstveni rad.</w:t>
      </w:r>
    </w:p>
    <w:p w14:paraId="24DBA93A" w14:textId="77777777" w:rsidR="00DF0975" w:rsidRPr="00A847EA" w:rsidRDefault="00DF0975" w:rsidP="00A07F71">
      <w:pPr>
        <w:pStyle w:val="Odlomakpopisa"/>
        <w:numPr>
          <w:ilvl w:val="0"/>
          <w:numId w:val="36"/>
        </w:numPr>
        <w:spacing w:after="0"/>
        <w:ind w:right="7"/>
        <w:rPr>
          <w:szCs w:val="24"/>
        </w:rPr>
      </w:pPr>
      <w:r w:rsidRPr="00A847EA">
        <w:rPr>
          <w:szCs w:val="24"/>
        </w:rPr>
        <w:t>Student je dužan upisati seminare u skladu sa studijskim programom i izvedbenim planom.</w:t>
      </w:r>
    </w:p>
    <w:p w14:paraId="19F7DEC1" w14:textId="77777777" w:rsidR="00DF0975" w:rsidRPr="00A847EA" w:rsidRDefault="00DF0975" w:rsidP="00A07F71">
      <w:pPr>
        <w:pStyle w:val="Odlomakpopisa"/>
        <w:numPr>
          <w:ilvl w:val="0"/>
          <w:numId w:val="36"/>
        </w:numPr>
        <w:spacing w:after="0"/>
        <w:ind w:right="7"/>
        <w:rPr>
          <w:szCs w:val="24"/>
        </w:rPr>
      </w:pPr>
      <w:r w:rsidRPr="00A847EA">
        <w:rPr>
          <w:szCs w:val="24"/>
        </w:rPr>
        <w:t>Seminar se izvodi ukoliko se za njega prijavi najmanje 3 studenata, a na njemu može sudjelovati najviše 10 studenata.</w:t>
      </w:r>
    </w:p>
    <w:p w14:paraId="666E9931" w14:textId="77777777" w:rsidR="00692596" w:rsidRDefault="00692596" w:rsidP="00545917">
      <w:pPr>
        <w:spacing w:after="0"/>
        <w:ind w:left="0" w:right="7"/>
        <w:jc w:val="center"/>
        <w:rPr>
          <w:b/>
          <w:szCs w:val="24"/>
        </w:rPr>
      </w:pPr>
    </w:p>
    <w:p w14:paraId="2C7936DB" w14:textId="43F6B4CF" w:rsidR="00DF0975" w:rsidRDefault="00DF0975" w:rsidP="00545917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Vježbe</w:t>
      </w:r>
    </w:p>
    <w:p w14:paraId="413A34B8" w14:textId="06AAA548" w:rsidR="00545917" w:rsidRPr="00A847EA" w:rsidRDefault="00692596" w:rsidP="00692596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Članak 3</w:t>
      </w:r>
      <w:r>
        <w:rPr>
          <w:b/>
          <w:szCs w:val="24"/>
        </w:rPr>
        <w:t>8</w:t>
      </w:r>
      <w:r w:rsidRPr="00A847EA">
        <w:rPr>
          <w:b/>
          <w:szCs w:val="24"/>
        </w:rPr>
        <w:t>.</w:t>
      </w:r>
    </w:p>
    <w:p w14:paraId="7105436B" w14:textId="77777777" w:rsidR="00DF0975" w:rsidRPr="00A847EA" w:rsidRDefault="00DF0975" w:rsidP="00545917">
      <w:pPr>
        <w:pStyle w:val="Odlomakpopisa"/>
        <w:spacing w:after="0"/>
        <w:ind w:left="360" w:right="7" w:firstLine="0"/>
        <w:rPr>
          <w:szCs w:val="24"/>
        </w:rPr>
      </w:pPr>
      <w:r w:rsidRPr="00A847EA">
        <w:rPr>
          <w:szCs w:val="24"/>
        </w:rPr>
        <w:t>Vježbe su oblik nastave kojim se provode postupci s konkretnim zadatcima iz određenog nastavnog predmeta ovisno o programskim načelima studija.</w:t>
      </w:r>
    </w:p>
    <w:p w14:paraId="71F85222" w14:textId="77777777" w:rsidR="00545917" w:rsidRPr="00A847EA" w:rsidRDefault="00545917" w:rsidP="00DF0975">
      <w:pPr>
        <w:spacing w:after="0"/>
        <w:ind w:left="0" w:right="7"/>
        <w:rPr>
          <w:szCs w:val="24"/>
        </w:rPr>
      </w:pPr>
    </w:p>
    <w:p w14:paraId="5E73E2B4" w14:textId="02ED8FD9" w:rsidR="00DF0975" w:rsidRPr="00A847EA" w:rsidRDefault="00DF0975" w:rsidP="00545917">
      <w:pPr>
        <w:spacing w:after="0"/>
        <w:ind w:left="0" w:right="7"/>
        <w:jc w:val="center"/>
        <w:rPr>
          <w:b/>
          <w:szCs w:val="24"/>
        </w:rPr>
      </w:pPr>
    </w:p>
    <w:p w14:paraId="1ECCF314" w14:textId="51F55D55" w:rsidR="00DF0975" w:rsidRDefault="00DF0975" w:rsidP="00545917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Terenska nastava</w:t>
      </w:r>
    </w:p>
    <w:p w14:paraId="3795F805" w14:textId="5B12A67F" w:rsidR="00545917" w:rsidRPr="00A847EA" w:rsidRDefault="00692596" w:rsidP="00692596">
      <w:pPr>
        <w:spacing w:before="240"/>
        <w:ind w:left="0" w:right="7"/>
        <w:jc w:val="center"/>
        <w:rPr>
          <w:b/>
          <w:szCs w:val="24"/>
        </w:rPr>
      </w:pPr>
      <w:r w:rsidRPr="00692596">
        <w:rPr>
          <w:b/>
          <w:szCs w:val="24"/>
        </w:rPr>
        <w:t>Članak 3</w:t>
      </w:r>
      <w:r w:rsidR="00AA5A92">
        <w:rPr>
          <w:b/>
          <w:szCs w:val="24"/>
        </w:rPr>
        <w:t>9</w:t>
      </w:r>
      <w:r w:rsidRPr="00692596">
        <w:rPr>
          <w:b/>
          <w:szCs w:val="24"/>
        </w:rPr>
        <w:t>.</w:t>
      </w:r>
    </w:p>
    <w:p w14:paraId="0F58A2AC" w14:textId="77777777" w:rsidR="00DF0975" w:rsidRPr="00A847EA" w:rsidRDefault="00DF0975" w:rsidP="00545917">
      <w:pPr>
        <w:pStyle w:val="Odlomakpopisa"/>
        <w:spacing w:after="0"/>
        <w:ind w:left="360" w:right="7" w:firstLine="0"/>
        <w:rPr>
          <w:szCs w:val="24"/>
        </w:rPr>
      </w:pPr>
      <w:r w:rsidRPr="00A847EA">
        <w:rPr>
          <w:szCs w:val="24"/>
        </w:rPr>
        <w:t>Terenska nastava</w:t>
      </w:r>
      <w:r w:rsidR="00545917" w:rsidRPr="00A847EA">
        <w:rPr>
          <w:szCs w:val="24"/>
        </w:rPr>
        <w:t xml:space="preserve"> </w:t>
      </w:r>
      <w:r w:rsidRPr="00A847EA">
        <w:rPr>
          <w:szCs w:val="24"/>
        </w:rPr>
        <w:t>je oblik nastave koji se izvodi izvan prostora Fakulteta te obuhvaća stručne posjete lokalitetima i institucijama radi upotpunjavanja znanja i vještina, a u okviru programa i izvedbenog nastavnog plana.</w:t>
      </w:r>
    </w:p>
    <w:p w14:paraId="56656591" w14:textId="77777777" w:rsidR="00545917" w:rsidRPr="00A847EA" w:rsidRDefault="00545917" w:rsidP="00DF0975">
      <w:pPr>
        <w:spacing w:after="0"/>
        <w:ind w:left="0" w:right="7"/>
        <w:rPr>
          <w:szCs w:val="24"/>
        </w:rPr>
      </w:pPr>
    </w:p>
    <w:p w14:paraId="7E4E25B2" w14:textId="2BC2B4D3" w:rsidR="00692596" w:rsidRDefault="00692596" w:rsidP="00545917">
      <w:pPr>
        <w:spacing w:after="0"/>
        <w:ind w:left="0" w:right="7"/>
        <w:jc w:val="center"/>
        <w:rPr>
          <w:b/>
          <w:szCs w:val="24"/>
        </w:rPr>
      </w:pPr>
      <w:r w:rsidRPr="00692596">
        <w:rPr>
          <w:b/>
          <w:szCs w:val="24"/>
        </w:rPr>
        <w:t>Konzultacije</w:t>
      </w:r>
    </w:p>
    <w:p w14:paraId="728FAF0D" w14:textId="7D943275" w:rsidR="00545917" w:rsidRPr="00A847EA" w:rsidRDefault="00DF0975" w:rsidP="00692596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 xml:space="preserve">Članak </w:t>
      </w:r>
      <w:r w:rsidR="00AA5A92">
        <w:rPr>
          <w:b/>
          <w:szCs w:val="24"/>
        </w:rPr>
        <w:t>40</w:t>
      </w:r>
      <w:r w:rsidRPr="00A847EA">
        <w:rPr>
          <w:b/>
          <w:szCs w:val="24"/>
        </w:rPr>
        <w:t>.</w:t>
      </w:r>
    </w:p>
    <w:p w14:paraId="0D3B8840" w14:textId="77777777" w:rsidR="00DF0975" w:rsidRPr="00A847EA" w:rsidRDefault="00DF0975" w:rsidP="00A07F71">
      <w:pPr>
        <w:pStyle w:val="Odlomakpopisa"/>
        <w:numPr>
          <w:ilvl w:val="0"/>
          <w:numId w:val="37"/>
        </w:numPr>
        <w:spacing w:after="0"/>
        <w:ind w:right="7"/>
        <w:rPr>
          <w:szCs w:val="24"/>
        </w:rPr>
      </w:pPr>
      <w:r w:rsidRPr="00A847EA">
        <w:rPr>
          <w:szCs w:val="24"/>
        </w:rPr>
        <w:t>Konzultacije su oblik nastave koji omogućuje studentima da u razgovoru s nastavnicima i suradnicima razjasne složenije dijelove studijskog gradiva prije pristupanja ispitu te izradbe seminarskih i diplomskih radova.</w:t>
      </w:r>
    </w:p>
    <w:p w14:paraId="3FE6C2E9" w14:textId="77777777" w:rsidR="00DF0975" w:rsidRPr="00A847EA" w:rsidRDefault="00DF0975" w:rsidP="00A07F71">
      <w:pPr>
        <w:pStyle w:val="Odlomakpopisa"/>
        <w:numPr>
          <w:ilvl w:val="0"/>
          <w:numId w:val="37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Vrijeme za konzultacije nastavnika i suradnika objavljuje se na mrežnoj stranici te na oglasnoj </w:t>
      </w:r>
      <w:r w:rsidR="00545917" w:rsidRPr="00A847EA">
        <w:rPr>
          <w:szCs w:val="24"/>
        </w:rPr>
        <w:t>ploči</w:t>
      </w:r>
      <w:r w:rsidRPr="00A847EA">
        <w:rPr>
          <w:szCs w:val="24"/>
        </w:rPr>
        <w:t xml:space="preserve"> Fakulteta.</w:t>
      </w:r>
    </w:p>
    <w:p w14:paraId="12D03F50" w14:textId="77777777" w:rsidR="00545917" w:rsidRPr="00A847EA" w:rsidRDefault="00545917" w:rsidP="00DF0975">
      <w:pPr>
        <w:spacing w:after="0"/>
        <w:ind w:left="0" w:right="7"/>
        <w:rPr>
          <w:szCs w:val="24"/>
        </w:rPr>
      </w:pPr>
    </w:p>
    <w:p w14:paraId="2101B508" w14:textId="4AF71056" w:rsidR="00DF0975" w:rsidRDefault="00545917" w:rsidP="00545917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Opterećenje</w:t>
      </w:r>
      <w:r w:rsidR="00DF0975" w:rsidRPr="00A847EA">
        <w:rPr>
          <w:b/>
          <w:szCs w:val="24"/>
        </w:rPr>
        <w:t xml:space="preserve"> studenata</w:t>
      </w:r>
    </w:p>
    <w:p w14:paraId="598AC640" w14:textId="3440AD41" w:rsidR="00545917" w:rsidRPr="00A847EA" w:rsidRDefault="00692596" w:rsidP="00692596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 xml:space="preserve">Članak </w:t>
      </w:r>
      <w:r w:rsidR="00AA5A92">
        <w:rPr>
          <w:b/>
          <w:szCs w:val="24"/>
        </w:rPr>
        <w:t>41</w:t>
      </w:r>
      <w:r w:rsidRPr="00A847EA">
        <w:rPr>
          <w:b/>
          <w:szCs w:val="24"/>
        </w:rPr>
        <w:t>.</w:t>
      </w:r>
    </w:p>
    <w:p w14:paraId="3BE476FE" w14:textId="77777777" w:rsidR="00DF0975" w:rsidRPr="00A847EA" w:rsidRDefault="00DF0975" w:rsidP="00A07F71">
      <w:pPr>
        <w:pStyle w:val="Odlomakpopisa"/>
        <w:numPr>
          <w:ilvl w:val="0"/>
          <w:numId w:val="38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ECTS bodovi predstavljaju </w:t>
      </w:r>
      <w:r w:rsidR="00545917" w:rsidRPr="00A847EA">
        <w:rPr>
          <w:szCs w:val="24"/>
        </w:rPr>
        <w:t>brojčanu</w:t>
      </w:r>
      <w:r w:rsidRPr="00A847EA">
        <w:rPr>
          <w:szCs w:val="24"/>
        </w:rPr>
        <w:t xml:space="preserve"> vrijednost pridodanu pojedinom predmetu koja </w:t>
      </w:r>
      <w:r w:rsidR="00545917" w:rsidRPr="00A847EA">
        <w:rPr>
          <w:szCs w:val="24"/>
        </w:rPr>
        <w:t>označava</w:t>
      </w:r>
      <w:r w:rsidRPr="00A847EA">
        <w:rPr>
          <w:szCs w:val="24"/>
        </w:rPr>
        <w:t xml:space="preserve"> rad studenata potreban za ispunjavanje svih </w:t>
      </w:r>
      <w:r w:rsidR="00545917" w:rsidRPr="00A847EA">
        <w:rPr>
          <w:szCs w:val="24"/>
        </w:rPr>
        <w:t>predviđenih</w:t>
      </w:r>
      <w:r w:rsidRPr="00A847EA">
        <w:rPr>
          <w:szCs w:val="24"/>
        </w:rPr>
        <w:t xml:space="preserve"> obveza na kolegiju </w:t>
      </w:r>
      <w:r w:rsidR="00545917" w:rsidRPr="00A847EA">
        <w:rPr>
          <w:szCs w:val="24"/>
        </w:rPr>
        <w:t>uključujući</w:t>
      </w:r>
      <w:r w:rsidRPr="00A847EA">
        <w:rPr>
          <w:szCs w:val="24"/>
        </w:rPr>
        <w:t xml:space="preserve"> i polaganje ispita, odnosno vrijeme potrebno za postizanje ciljeva programa u terminima </w:t>
      </w:r>
      <w:r w:rsidR="00D6520C" w:rsidRPr="00A847EA">
        <w:rPr>
          <w:szCs w:val="24"/>
        </w:rPr>
        <w:t>očekivanih</w:t>
      </w:r>
      <w:r w:rsidRPr="00A847EA">
        <w:rPr>
          <w:szCs w:val="24"/>
        </w:rPr>
        <w:t xml:space="preserve"> ishoda </w:t>
      </w:r>
      <w:r w:rsidR="00D6520C" w:rsidRPr="00A847EA">
        <w:rPr>
          <w:szCs w:val="24"/>
        </w:rPr>
        <w:t>učenja</w:t>
      </w:r>
      <w:r w:rsidRPr="00A847EA">
        <w:rPr>
          <w:szCs w:val="24"/>
        </w:rPr>
        <w:t xml:space="preserve"> i </w:t>
      </w:r>
      <w:r w:rsidR="00D6520C" w:rsidRPr="00A847EA">
        <w:rPr>
          <w:szCs w:val="24"/>
        </w:rPr>
        <w:t>stečenih</w:t>
      </w:r>
      <w:r w:rsidRPr="00A847EA">
        <w:rPr>
          <w:szCs w:val="24"/>
        </w:rPr>
        <w:t xml:space="preserve"> kompetencija</w:t>
      </w:r>
    </w:p>
    <w:p w14:paraId="46B5BDC6" w14:textId="77777777" w:rsidR="00DF0975" w:rsidRPr="00A847EA" w:rsidRDefault="00DF0975" w:rsidP="00A07F71">
      <w:pPr>
        <w:pStyle w:val="Odlomakpopisa"/>
        <w:numPr>
          <w:ilvl w:val="0"/>
          <w:numId w:val="38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1 ECTS bod odgovara radnom </w:t>
      </w:r>
      <w:r w:rsidR="00D6520C" w:rsidRPr="00A847EA">
        <w:rPr>
          <w:szCs w:val="24"/>
        </w:rPr>
        <w:t>opterećenju</w:t>
      </w:r>
      <w:r w:rsidRPr="00A847EA">
        <w:rPr>
          <w:szCs w:val="24"/>
        </w:rPr>
        <w:t xml:space="preserve"> studenta Od 30 radnih sati, </w:t>
      </w:r>
      <w:r w:rsidR="00D6520C" w:rsidRPr="00A847EA">
        <w:rPr>
          <w:szCs w:val="24"/>
        </w:rPr>
        <w:t>uključujući</w:t>
      </w:r>
      <w:r w:rsidRPr="00A847EA">
        <w:rPr>
          <w:szCs w:val="24"/>
        </w:rPr>
        <w:t xml:space="preserve"> aktivnu nastavu, ispite i sve aktivnosti potrebne za polaganje ispita.</w:t>
      </w:r>
    </w:p>
    <w:p w14:paraId="453E240E" w14:textId="77777777" w:rsidR="00D6520C" w:rsidRPr="00A847EA" w:rsidRDefault="00DF0975" w:rsidP="00A07F71">
      <w:pPr>
        <w:pStyle w:val="Odlomakpopisa"/>
        <w:numPr>
          <w:ilvl w:val="0"/>
          <w:numId w:val="38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Redoviti student u jednom semestru upisuje 30 bodova, </w:t>
      </w:r>
      <w:r w:rsidR="00D6520C" w:rsidRPr="00A847EA">
        <w:rPr>
          <w:szCs w:val="24"/>
        </w:rPr>
        <w:t>sukladno studijskom programu.</w:t>
      </w:r>
    </w:p>
    <w:p w14:paraId="7BF9FFBA" w14:textId="77777777" w:rsidR="00DF0975" w:rsidRPr="00A847EA" w:rsidRDefault="00DF0975" w:rsidP="00A07F71">
      <w:pPr>
        <w:pStyle w:val="Odlomakpopisa"/>
        <w:numPr>
          <w:ilvl w:val="0"/>
          <w:numId w:val="38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Studentu koji redovito ispunjava svoje obveze može se </w:t>
      </w:r>
      <w:r w:rsidR="00D6520C" w:rsidRPr="00A847EA">
        <w:rPr>
          <w:szCs w:val="24"/>
        </w:rPr>
        <w:t>omogućiti</w:t>
      </w:r>
      <w:r w:rsidRPr="00A847EA">
        <w:rPr>
          <w:szCs w:val="24"/>
        </w:rPr>
        <w:t xml:space="preserve"> upis i više </w:t>
      </w:r>
      <w:r w:rsidR="00BD7352" w:rsidRPr="00A847EA">
        <w:rPr>
          <w:szCs w:val="24"/>
        </w:rPr>
        <w:t>o</w:t>
      </w:r>
      <w:r w:rsidRPr="00A847EA">
        <w:rPr>
          <w:szCs w:val="24"/>
        </w:rPr>
        <w:t>d 30 ECTS bodova s ciljem stjecanja šireg obrazovanja.</w:t>
      </w:r>
    </w:p>
    <w:p w14:paraId="40D4902F" w14:textId="77777777" w:rsidR="00DF0975" w:rsidRPr="00A847EA" w:rsidRDefault="00DF0975" w:rsidP="00A07F71">
      <w:pPr>
        <w:pStyle w:val="Odlomakpopisa"/>
        <w:numPr>
          <w:ilvl w:val="0"/>
          <w:numId w:val="38"/>
        </w:numPr>
        <w:spacing w:after="0"/>
        <w:ind w:right="7"/>
        <w:rPr>
          <w:szCs w:val="24"/>
        </w:rPr>
      </w:pPr>
      <w:r w:rsidRPr="00A847EA">
        <w:rPr>
          <w:szCs w:val="24"/>
        </w:rPr>
        <w:lastRenderedPageBreak/>
        <w:t xml:space="preserve">ECTS bodovi </w:t>
      </w:r>
      <w:r w:rsidR="00D6520C" w:rsidRPr="00A847EA">
        <w:rPr>
          <w:szCs w:val="24"/>
        </w:rPr>
        <w:t>stječu</w:t>
      </w:r>
      <w:r w:rsidRPr="00A847EA">
        <w:rPr>
          <w:szCs w:val="24"/>
        </w:rPr>
        <w:t xml:space="preserve"> se </w:t>
      </w:r>
      <w:r w:rsidR="00D6520C" w:rsidRPr="00A847EA">
        <w:rPr>
          <w:szCs w:val="24"/>
        </w:rPr>
        <w:t>isključivo</w:t>
      </w:r>
      <w:r w:rsidRPr="00A847EA">
        <w:rPr>
          <w:szCs w:val="24"/>
        </w:rPr>
        <w:t xml:space="preserve"> nakon uspješno</w:t>
      </w:r>
      <w:r w:rsidR="002B3449" w:rsidRPr="00A847EA">
        <w:rPr>
          <w:szCs w:val="24"/>
        </w:rPr>
        <w:t>g</w:t>
      </w:r>
      <w:r w:rsidR="00AD0C20" w:rsidRPr="00A847EA">
        <w:rPr>
          <w:szCs w:val="24"/>
        </w:rPr>
        <w:t xml:space="preserve"> </w:t>
      </w:r>
      <w:r w:rsidRPr="00A847EA">
        <w:rPr>
          <w:szCs w:val="24"/>
        </w:rPr>
        <w:t xml:space="preserve">ispunjavanja svih </w:t>
      </w:r>
      <w:r w:rsidR="00D6520C" w:rsidRPr="00A847EA">
        <w:rPr>
          <w:szCs w:val="24"/>
        </w:rPr>
        <w:t>predviđenih</w:t>
      </w:r>
      <w:r w:rsidRPr="00A847EA">
        <w:rPr>
          <w:szCs w:val="24"/>
        </w:rPr>
        <w:t xml:space="preserve"> obveza i primjene prikladnih metoda za procjenjivanje postizanja definiranih ishoda </w:t>
      </w:r>
      <w:r w:rsidR="00D6520C" w:rsidRPr="00A847EA">
        <w:rPr>
          <w:szCs w:val="24"/>
        </w:rPr>
        <w:t>učenja</w:t>
      </w:r>
      <w:r w:rsidRPr="00A847EA">
        <w:rPr>
          <w:szCs w:val="24"/>
        </w:rPr>
        <w:t>, odnosno položenog ispita.</w:t>
      </w:r>
    </w:p>
    <w:p w14:paraId="35AC409A" w14:textId="77777777" w:rsidR="00D6520C" w:rsidRPr="00A847EA" w:rsidRDefault="00D6520C" w:rsidP="00DF0975">
      <w:pPr>
        <w:spacing w:after="0"/>
        <w:ind w:left="0" w:right="7"/>
        <w:rPr>
          <w:szCs w:val="24"/>
        </w:rPr>
      </w:pPr>
    </w:p>
    <w:p w14:paraId="3ED23A08" w14:textId="77777777" w:rsidR="00AA5A92" w:rsidRDefault="00AA5A92" w:rsidP="00D6520C">
      <w:pPr>
        <w:spacing w:after="0"/>
        <w:ind w:left="0" w:right="7"/>
        <w:jc w:val="center"/>
        <w:rPr>
          <w:b/>
          <w:szCs w:val="24"/>
        </w:rPr>
      </w:pPr>
    </w:p>
    <w:p w14:paraId="62333495" w14:textId="0D35584D" w:rsidR="00AA5A92" w:rsidRDefault="00AA5A92" w:rsidP="00D6520C">
      <w:pPr>
        <w:spacing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>Dodjeljivanje ECTS bodova pojedinom kolegiju</w:t>
      </w:r>
    </w:p>
    <w:p w14:paraId="59CB69C1" w14:textId="0CF52E47" w:rsidR="00AA5A92" w:rsidRDefault="00D6520C" w:rsidP="00AA5A92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</w:t>
      </w:r>
      <w:r w:rsidR="00DF0975" w:rsidRPr="00A847EA">
        <w:rPr>
          <w:b/>
          <w:szCs w:val="24"/>
        </w:rPr>
        <w:t>lanak 4</w:t>
      </w:r>
      <w:r w:rsidR="008F2726">
        <w:rPr>
          <w:b/>
          <w:szCs w:val="24"/>
        </w:rPr>
        <w:t>2</w:t>
      </w:r>
      <w:r w:rsidR="00DF0975" w:rsidRPr="00A847EA">
        <w:rPr>
          <w:b/>
          <w:szCs w:val="24"/>
        </w:rPr>
        <w:t>.</w:t>
      </w:r>
    </w:p>
    <w:p w14:paraId="0118EDA6" w14:textId="52C08E66" w:rsidR="00AA5A92" w:rsidRDefault="00AA5A92" w:rsidP="00AA5A92">
      <w:pPr>
        <w:pStyle w:val="Odlomakpopisa"/>
        <w:numPr>
          <w:ilvl w:val="0"/>
          <w:numId w:val="76"/>
        </w:numPr>
        <w:spacing w:after="0"/>
        <w:ind w:right="7"/>
        <w:rPr>
          <w:szCs w:val="24"/>
        </w:rPr>
      </w:pPr>
      <w:r w:rsidRPr="00AA5A92">
        <w:rPr>
          <w:szCs w:val="24"/>
        </w:rPr>
        <w:t>ECTS bodovi dodjeljuju se studijskim obvezama studenta s obzirom na pojedini nastavni kolegij na temelju procijenjene prosječne količine rada koji student treba utrošiti kako bi stekao predviđene ishode učenja odgovarajućeg kolegija, pri čemu jedan ECTS bod u pravilu predstavlja ekvivalent 30 sati ukupnog prosječnog studentskog rada uloženog u stjecanje ishoda učenja.</w:t>
      </w:r>
    </w:p>
    <w:p w14:paraId="4023B4A0" w14:textId="395FBE9C" w:rsidR="00AA5A92" w:rsidRPr="00AA5A92" w:rsidRDefault="00AA5A92" w:rsidP="00AA5A92">
      <w:pPr>
        <w:pStyle w:val="Odlomakpopisa"/>
        <w:numPr>
          <w:ilvl w:val="0"/>
          <w:numId w:val="76"/>
        </w:numPr>
        <w:spacing w:after="0"/>
        <w:ind w:right="7"/>
        <w:rPr>
          <w:szCs w:val="24"/>
        </w:rPr>
      </w:pPr>
      <w:r>
        <w:rPr>
          <w:szCs w:val="24"/>
        </w:rPr>
        <w:t xml:space="preserve">Dodjeljivanje ECTS bodova pojedinom kolegiju obavlja se procjeni ukupno utrošeno radno vrijeme prosječnog studenta odgovarajućeg studijskog programa za potpuno stjecanje predviđenih ishoda učenja studenta tog kolegija </w:t>
      </w:r>
      <w:r w:rsidR="008F2726">
        <w:rPr>
          <w:szCs w:val="24"/>
        </w:rPr>
        <w:t>nakon čega se pridjeljuje ECTS vrijednost u skladu sa stavkom 1. ovog članka.</w:t>
      </w:r>
    </w:p>
    <w:p w14:paraId="2E3DD451" w14:textId="77777777" w:rsidR="00AA5A92" w:rsidRDefault="00AA5A92" w:rsidP="00D6520C">
      <w:pPr>
        <w:spacing w:after="0"/>
        <w:ind w:left="0" w:right="7"/>
        <w:jc w:val="center"/>
        <w:rPr>
          <w:b/>
          <w:szCs w:val="24"/>
        </w:rPr>
      </w:pPr>
    </w:p>
    <w:p w14:paraId="054C12A2" w14:textId="6F3F2A3F" w:rsidR="00AA5A92" w:rsidRDefault="008F2726" w:rsidP="00D6520C">
      <w:pPr>
        <w:spacing w:after="0"/>
        <w:ind w:left="0" w:right="7"/>
        <w:jc w:val="center"/>
        <w:rPr>
          <w:b/>
          <w:szCs w:val="24"/>
        </w:rPr>
      </w:pPr>
      <w:r w:rsidRPr="008F2726">
        <w:rPr>
          <w:b/>
          <w:szCs w:val="24"/>
        </w:rPr>
        <w:t>Pohađanje nastave</w:t>
      </w:r>
    </w:p>
    <w:p w14:paraId="033FF3CE" w14:textId="07E43618" w:rsidR="00D6520C" w:rsidRPr="00A847EA" w:rsidRDefault="00AA5A92" w:rsidP="008F2726">
      <w:pPr>
        <w:spacing w:before="240"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>Članak 43.</w:t>
      </w:r>
    </w:p>
    <w:p w14:paraId="4778E54D" w14:textId="77777777" w:rsidR="00DF0975" w:rsidRPr="00A847EA" w:rsidRDefault="00DF0975" w:rsidP="00A07F71">
      <w:pPr>
        <w:pStyle w:val="Odlomakpopisa"/>
        <w:numPr>
          <w:ilvl w:val="0"/>
          <w:numId w:val="39"/>
        </w:numPr>
        <w:spacing w:after="0"/>
        <w:ind w:right="7"/>
        <w:rPr>
          <w:szCs w:val="24"/>
        </w:rPr>
      </w:pPr>
      <w:r w:rsidRPr="00A847EA">
        <w:rPr>
          <w:szCs w:val="24"/>
        </w:rPr>
        <w:t>Studenti su dužni redovito poha</w:t>
      </w:r>
      <w:r w:rsidR="00D6520C" w:rsidRPr="00A847EA">
        <w:rPr>
          <w:szCs w:val="24"/>
        </w:rPr>
        <w:t>đ</w:t>
      </w:r>
      <w:r w:rsidRPr="00A847EA">
        <w:rPr>
          <w:szCs w:val="24"/>
        </w:rPr>
        <w:t>ati nastavu.</w:t>
      </w:r>
    </w:p>
    <w:p w14:paraId="04018F0C" w14:textId="77777777" w:rsidR="00DF0975" w:rsidRPr="00A847EA" w:rsidRDefault="00DF0975" w:rsidP="00A07F71">
      <w:pPr>
        <w:pStyle w:val="Odlomakpopisa"/>
        <w:numPr>
          <w:ilvl w:val="0"/>
          <w:numId w:val="39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Nastavnik prati redovitost </w:t>
      </w:r>
      <w:r w:rsidR="00D6520C" w:rsidRPr="00A847EA">
        <w:rPr>
          <w:szCs w:val="24"/>
        </w:rPr>
        <w:t>pohađanja</w:t>
      </w:r>
      <w:r w:rsidRPr="00A847EA">
        <w:rPr>
          <w:szCs w:val="24"/>
        </w:rPr>
        <w:t xml:space="preserve"> nastave.</w:t>
      </w:r>
    </w:p>
    <w:p w14:paraId="4AD98232" w14:textId="77777777" w:rsidR="00DF0975" w:rsidRPr="00A847EA" w:rsidRDefault="00DF0975" w:rsidP="00A07F71">
      <w:pPr>
        <w:pStyle w:val="Odlomakpopisa"/>
        <w:numPr>
          <w:ilvl w:val="0"/>
          <w:numId w:val="39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Kriteriji na temelju kojih nastavnik </w:t>
      </w:r>
      <w:r w:rsidR="00D6520C" w:rsidRPr="00A847EA">
        <w:rPr>
          <w:szCs w:val="24"/>
        </w:rPr>
        <w:t>utvrđuje</w:t>
      </w:r>
      <w:r w:rsidRPr="00A847EA">
        <w:rPr>
          <w:szCs w:val="24"/>
        </w:rPr>
        <w:t xml:space="preserve"> redovitost </w:t>
      </w:r>
      <w:r w:rsidR="00D6520C" w:rsidRPr="00A847EA">
        <w:rPr>
          <w:szCs w:val="24"/>
        </w:rPr>
        <w:t>pohađanja</w:t>
      </w:r>
      <w:r w:rsidRPr="00A847EA">
        <w:rPr>
          <w:szCs w:val="24"/>
        </w:rPr>
        <w:t xml:space="preserve"> nastave su javni i navedeni su u izvedbenom Planu nastave i programu studija za svaki predmet.</w:t>
      </w:r>
    </w:p>
    <w:p w14:paraId="156492E8" w14:textId="77777777" w:rsidR="00DF0975" w:rsidRPr="00A847EA" w:rsidRDefault="00DF0975" w:rsidP="00A07F71">
      <w:pPr>
        <w:pStyle w:val="Odlomakpopisa"/>
        <w:numPr>
          <w:ilvl w:val="0"/>
          <w:numId w:val="39"/>
        </w:numPr>
        <w:spacing w:after="0"/>
        <w:ind w:right="7"/>
        <w:rPr>
          <w:szCs w:val="24"/>
        </w:rPr>
      </w:pPr>
      <w:r w:rsidRPr="00A847EA">
        <w:rPr>
          <w:szCs w:val="24"/>
        </w:rPr>
        <w:t>Ako se upis na studij registrira samo propisanim obrascima, svaki nastavnik dužan je po završetku predavanja, seminara i vježbi u Tajništvo Fakulteta dostaviti popis studenata koji nisu zadovoljili svoju nastavnu obvezu.</w:t>
      </w:r>
    </w:p>
    <w:p w14:paraId="4E64807C" w14:textId="77777777" w:rsidR="00DF0975" w:rsidRPr="00A847EA" w:rsidRDefault="00DF0975" w:rsidP="00A07F71">
      <w:pPr>
        <w:pStyle w:val="Odlomakpopisa"/>
        <w:numPr>
          <w:ilvl w:val="0"/>
          <w:numId w:val="39"/>
        </w:numPr>
        <w:spacing w:after="0"/>
        <w:ind w:right="7"/>
        <w:rPr>
          <w:szCs w:val="24"/>
        </w:rPr>
      </w:pPr>
      <w:r w:rsidRPr="00A847EA">
        <w:rPr>
          <w:szCs w:val="24"/>
        </w:rPr>
        <w:t>Ako student nije i</w:t>
      </w:r>
      <w:r w:rsidR="00D6520C" w:rsidRPr="00A847EA">
        <w:rPr>
          <w:szCs w:val="24"/>
        </w:rPr>
        <w:t>spunio nastavne obaveze u više o</w:t>
      </w:r>
      <w:r w:rsidRPr="00A847EA">
        <w:rPr>
          <w:szCs w:val="24"/>
        </w:rPr>
        <w:t>d dva predmeta, semestar mu se ne može potvrditi.</w:t>
      </w:r>
    </w:p>
    <w:p w14:paraId="00A1E35A" w14:textId="77777777" w:rsidR="00DF0975" w:rsidRPr="00A847EA" w:rsidRDefault="00DF0975" w:rsidP="00A07F71">
      <w:pPr>
        <w:pStyle w:val="Odlomakpopisa"/>
        <w:numPr>
          <w:ilvl w:val="0"/>
          <w:numId w:val="39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S najviše dva predmeta u kojima student nije ispunio nastavne obaveze, semestar mu se </w:t>
      </w:r>
      <w:r w:rsidR="00D6520C" w:rsidRPr="00A847EA">
        <w:rPr>
          <w:szCs w:val="24"/>
        </w:rPr>
        <w:t>potvrđuje</w:t>
      </w:r>
      <w:r w:rsidRPr="00A847EA">
        <w:rPr>
          <w:szCs w:val="24"/>
        </w:rPr>
        <w:t xml:space="preserve">, s obavezom da </w:t>
      </w:r>
      <w:r w:rsidR="00D6520C" w:rsidRPr="00A847EA">
        <w:rPr>
          <w:szCs w:val="24"/>
        </w:rPr>
        <w:t>dotične</w:t>
      </w:r>
      <w:r w:rsidRPr="00A847EA">
        <w:rPr>
          <w:szCs w:val="24"/>
        </w:rPr>
        <w:t xml:space="preserve"> predmete mora upisati u </w:t>
      </w:r>
      <w:r w:rsidR="00D6520C" w:rsidRPr="00A847EA">
        <w:rPr>
          <w:szCs w:val="24"/>
        </w:rPr>
        <w:t>sljedećoj</w:t>
      </w:r>
      <w:r w:rsidRPr="00A847EA">
        <w:rPr>
          <w:szCs w:val="24"/>
        </w:rPr>
        <w:t xml:space="preserve"> godini, </w:t>
      </w:r>
      <w:r w:rsidR="00D6520C" w:rsidRPr="00A847EA">
        <w:rPr>
          <w:szCs w:val="24"/>
        </w:rPr>
        <w:t>pazeći</w:t>
      </w:r>
      <w:r w:rsidRPr="00A847EA">
        <w:rPr>
          <w:szCs w:val="24"/>
        </w:rPr>
        <w:t xml:space="preserve"> na ukupan broj ECTS bodova po semestru.</w:t>
      </w:r>
    </w:p>
    <w:p w14:paraId="5D9BA00D" w14:textId="77777777" w:rsidR="00DF0975" w:rsidRPr="00A847EA" w:rsidRDefault="00DF0975" w:rsidP="00A07F71">
      <w:pPr>
        <w:pStyle w:val="Odlomakpopisa"/>
        <w:numPr>
          <w:ilvl w:val="0"/>
          <w:numId w:val="39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Student može, uz opravdanje, izostati najviše do </w:t>
      </w:r>
      <w:r w:rsidR="00D6520C" w:rsidRPr="00A847EA">
        <w:rPr>
          <w:szCs w:val="24"/>
        </w:rPr>
        <w:t>trećine</w:t>
      </w:r>
      <w:r w:rsidRPr="00A847EA">
        <w:rPr>
          <w:szCs w:val="24"/>
        </w:rPr>
        <w:t xml:space="preserve"> predavanja. Studentu koji ne oprav</w:t>
      </w:r>
      <w:r w:rsidR="00D6520C" w:rsidRPr="00A847EA">
        <w:rPr>
          <w:szCs w:val="24"/>
        </w:rPr>
        <w:t>da izostanke ili izostane više o</w:t>
      </w:r>
      <w:r w:rsidRPr="00A847EA">
        <w:rPr>
          <w:szCs w:val="24"/>
        </w:rPr>
        <w:t xml:space="preserve">d </w:t>
      </w:r>
      <w:r w:rsidR="00D6520C" w:rsidRPr="00A847EA">
        <w:rPr>
          <w:szCs w:val="24"/>
        </w:rPr>
        <w:t>trećine</w:t>
      </w:r>
      <w:r w:rsidRPr="00A847EA">
        <w:rPr>
          <w:szCs w:val="24"/>
        </w:rPr>
        <w:t xml:space="preserve"> predavanja nastavnik u ISVU-u uskra</w:t>
      </w:r>
      <w:r w:rsidR="00D6520C" w:rsidRPr="00A847EA">
        <w:rPr>
          <w:szCs w:val="24"/>
        </w:rPr>
        <w:t>ć</w:t>
      </w:r>
      <w:r w:rsidRPr="00A847EA">
        <w:rPr>
          <w:szCs w:val="24"/>
        </w:rPr>
        <w:t>uje pristup ispitu.</w:t>
      </w:r>
    </w:p>
    <w:p w14:paraId="365800F2" w14:textId="77777777" w:rsidR="00DF0975" w:rsidRPr="00A847EA" w:rsidRDefault="00DF0975" w:rsidP="00A07F71">
      <w:pPr>
        <w:pStyle w:val="Odlomakpopisa"/>
        <w:numPr>
          <w:ilvl w:val="0"/>
          <w:numId w:val="39"/>
        </w:numPr>
        <w:spacing w:after="0"/>
        <w:ind w:right="7"/>
        <w:rPr>
          <w:szCs w:val="24"/>
        </w:rPr>
      </w:pPr>
      <w:r w:rsidRPr="00A847EA">
        <w:rPr>
          <w:szCs w:val="24"/>
        </w:rPr>
        <w:t>U nesporazumima i sporovima posreduje prodekan za nastavu, a rješenje donosi FV.</w:t>
      </w:r>
    </w:p>
    <w:p w14:paraId="69290A45" w14:textId="77777777" w:rsidR="00D6520C" w:rsidRPr="00A847EA" w:rsidRDefault="00D6520C" w:rsidP="00DF0975">
      <w:pPr>
        <w:spacing w:after="0"/>
        <w:ind w:left="0" w:right="7"/>
        <w:rPr>
          <w:szCs w:val="24"/>
        </w:rPr>
      </w:pPr>
    </w:p>
    <w:p w14:paraId="1C3E34FE" w14:textId="56BAC9E0" w:rsidR="007A68BB" w:rsidRDefault="007A68BB" w:rsidP="00D6520C">
      <w:pPr>
        <w:spacing w:after="0"/>
        <w:ind w:left="0" w:right="7"/>
        <w:jc w:val="center"/>
        <w:rPr>
          <w:b/>
          <w:szCs w:val="24"/>
        </w:rPr>
      </w:pPr>
      <w:r w:rsidRPr="007A68BB">
        <w:rPr>
          <w:b/>
          <w:szCs w:val="24"/>
        </w:rPr>
        <w:t>Kolizije</w:t>
      </w:r>
    </w:p>
    <w:p w14:paraId="3BCB23A7" w14:textId="5A78FE41" w:rsidR="00D6520C" w:rsidRPr="00A847EA" w:rsidRDefault="00D6520C" w:rsidP="007A68BB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Članak</w:t>
      </w:r>
      <w:r w:rsidR="00DF0975" w:rsidRPr="00A847EA">
        <w:rPr>
          <w:b/>
          <w:szCs w:val="24"/>
        </w:rPr>
        <w:t xml:space="preserve"> 4</w:t>
      </w:r>
      <w:r w:rsidR="007A68BB">
        <w:rPr>
          <w:b/>
          <w:szCs w:val="24"/>
        </w:rPr>
        <w:t>4</w:t>
      </w:r>
      <w:r w:rsidR="00DF0975" w:rsidRPr="00A847EA">
        <w:rPr>
          <w:b/>
          <w:szCs w:val="24"/>
        </w:rPr>
        <w:t>.</w:t>
      </w:r>
    </w:p>
    <w:p w14:paraId="7B238452" w14:textId="60103FBE" w:rsidR="00DF0975" w:rsidRPr="00A847EA" w:rsidRDefault="00DF0975" w:rsidP="00D6520C">
      <w:pPr>
        <w:pStyle w:val="Odlomakpopisa"/>
        <w:spacing w:after="0"/>
        <w:ind w:left="360" w:right="7" w:firstLine="0"/>
        <w:rPr>
          <w:szCs w:val="24"/>
        </w:rPr>
      </w:pPr>
      <w:r w:rsidRPr="00A847EA">
        <w:rPr>
          <w:szCs w:val="24"/>
        </w:rPr>
        <w:t>Preklapanje satnice (kolizije), koje nastaje zbog ponavljanja nepoloženog predmeta, rješava prodekan za nastavu koji o istima pisanim putem obavještava predmetne nastavnik</w:t>
      </w:r>
      <w:r w:rsidR="007A68BB">
        <w:rPr>
          <w:szCs w:val="24"/>
        </w:rPr>
        <w:t>e.</w:t>
      </w:r>
    </w:p>
    <w:p w14:paraId="1C984902" w14:textId="77777777" w:rsidR="00D6520C" w:rsidRPr="00A847EA" w:rsidRDefault="00D6520C" w:rsidP="00DF0975">
      <w:pPr>
        <w:spacing w:after="0"/>
        <w:ind w:left="0" w:right="7"/>
        <w:rPr>
          <w:szCs w:val="24"/>
        </w:rPr>
      </w:pPr>
    </w:p>
    <w:p w14:paraId="4E33CA47" w14:textId="77777777" w:rsidR="00EF2CAF" w:rsidRDefault="00EF2CAF" w:rsidP="00D6520C">
      <w:pPr>
        <w:spacing w:after="0"/>
        <w:ind w:left="0" w:right="7"/>
        <w:jc w:val="center"/>
        <w:rPr>
          <w:b/>
          <w:sz w:val="28"/>
          <w:szCs w:val="28"/>
        </w:rPr>
      </w:pPr>
    </w:p>
    <w:p w14:paraId="18796F6F" w14:textId="77777777" w:rsidR="00EF2CAF" w:rsidRDefault="00EF2CAF" w:rsidP="00D6520C">
      <w:pPr>
        <w:spacing w:after="0"/>
        <w:ind w:left="0" w:right="7"/>
        <w:jc w:val="center"/>
        <w:rPr>
          <w:b/>
          <w:sz w:val="28"/>
          <w:szCs w:val="28"/>
        </w:rPr>
      </w:pPr>
    </w:p>
    <w:p w14:paraId="19359816" w14:textId="333BCECD" w:rsidR="00DF0975" w:rsidRPr="00A847EA" w:rsidRDefault="00DF0975" w:rsidP="00D6520C">
      <w:pPr>
        <w:spacing w:after="0"/>
        <w:ind w:left="0" w:right="7"/>
        <w:jc w:val="center"/>
        <w:rPr>
          <w:b/>
          <w:sz w:val="28"/>
          <w:szCs w:val="28"/>
        </w:rPr>
      </w:pPr>
      <w:r w:rsidRPr="00952988">
        <w:rPr>
          <w:b/>
          <w:sz w:val="28"/>
          <w:szCs w:val="28"/>
        </w:rPr>
        <w:lastRenderedPageBreak/>
        <w:t xml:space="preserve">V. </w:t>
      </w:r>
      <w:r w:rsidR="00B63E86" w:rsidRPr="00952988">
        <w:rPr>
          <w:b/>
          <w:sz w:val="28"/>
          <w:szCs w:val="28"/>
        </w:rPr>
        <w:t>PROV</w:t>
      </w:r>
      <w:r w:rsidR="007A68BB" w:rsidRPr="00952988">
        <w:rPr>
          <w:b/>
          <w:sz w:val="28"/>
          <w:szCs w:val="28"/>
        </w:rPr>
        <w:t xml:space="preserve">JERA STEČENIH ISHODA UČENJA, </w:t>
      </w:r>
      <w:r w:rsidRPr="00952988">
        <w:rPr>
          <w:b/>
          <w:sz w:val="28"/>
          <w:szCs w:val="28"/>
        </w:rPr>
        <w:t>ISPITI</w:t>
      </w:r>
      <w:r w:rsidR="007A68BB" w:rsidRPr="00952988">
        <w:rPr>
          <w:b/>
          <w:sz w:val="28"/>
          <w:szCs w:val="28"/>
        </w:rPr>
        <w:t xml:space="preserve"> I OCJENE</w:t>
      </w:r>
    </w:p>
    <w:p w14:paraId="38184CF9" w14:textId="77777777" w:rsidR="00D6520C" w:rsidRPr="00A847EA" w:rsidRDefault="00D6520C" w:rsidP="00D6520C">
      <w:pPr>
        <w:spacing w:after="0"/>
        <w:ind w:left="0" w:right="7"/>
        <w:jc w:val="center"/>
        <w:rPr>
          <w:b/>
          <w:szCs w:val="24"/>
        </w:rPr>
      </w:pPr>
    </w:p>
    <w:p w14:paraId="109D5793" w14:textId="310D18F8" w:rsidR="007A68BB" w:rsidRDefault="007A68BB" w:rsidP="00D6520C">
      <w:pPr>
        <w:spacing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>Načini provjere stečenih ishoda učenja</w:t>
      </w:r>
    </w:p>
    <w:p w14:paraId="5E83B975" w14:textId="42CD5899" w:rsidR="007A68BB" w:rsidRDefault="007A68BB" w:rsidP="00697D48">
      <w:pPr>
        <w:spacing w:before="240"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>Članak 45.</w:t>
      </w:r>
    </w:p>
    <w:p w14:paraId="5ACCCC15" w14:textId="16B5F961" w:rsidR="007A68BB" w:rsidRPr="007A68BB" w:rsidRDefault="007A68BB" w:rsidP="007A68BB">
      <w:pPr>
        <w:pStyle w:val="Odlomakpopisa"/>
        <w:numPr>
          <w:ilvl w:val="0"/>
          <w:numId w:val="77"/>
        </w:numPr>
        <w:spacing w:after="0"/>
        <w:ind w:right="7"/>
        <w:rPr>
          <w:b/>
          <w:szCs w:val="24"/>
        </w:rPr>
      </w:pPr>
      <w:r w:rsidRPr="007A68BB">
        <w:rPr>
          <w:szCs w:val="24"/>
        </w:rPr>
        <w:t xml:space="preserve">Provjera stečenih ishoda učenja studenata može se provoditi kroz sljedeće modele: standardni nastavno – ispitni </w:t>
      </w:r>
      <w:r w:rsidR="0090509F">
        <w:rPr>
          <w:szCs w:val="24"/>
        </w:rPr>
        <w:t xml:space="preserve">model te </w:t>
      </w:r>
      <w:r w:rsidRPr="007A68BB">
        <w:rPr>
          <w:szCs w:val="24"/>
        </w:rPr>
        <w:t>model integrirane nastave i kontinuiranog vrednovanja studenat</w:t>
      </w:r>
      <w:r w:rsidR="0090509F">
        <w:rPr>
          <w:szCs w:val="24"/>
        </w:rPr>
        <w:t>a.</w:t>
      </w:r>
    </w:p>
    <w:p w14:paraId="2D8588B9" w14:textId="12AFDF36" w:rsidR="007A68BB" w:rsidRPr="007A68BB" w:rsidRDefault="007A68BB" w:rsidP="007A68BB">
      <w:pPr>
        <w:pStyle w:val="Odlomakpopisa"/>
        <w:numPr>
          <w:ilvl w:val="0"/>
          <w:numId w:val="77"/>
        </w:numPr>
        <w:spacing w:after="0"/>
        <w:ind w:right="7"/>
        <w:rPr>
          <w:b/>
          <w:szCs w:val="24"/>
        </w:rPr>
      </w:pPr>
      <w:r>
        <w:rPr>
          <w:szCs w:val="24"/>
        </w:rPr>
        <w:t>Standardni nastavno – ispitni model predstavlja model u kojem se provjera stečenih ishoda učenja i vrednovanje studenata obavlja tijekom neposredne nastave i na kolokvijima, a konačna ocjena se utvrđuje na ispitu.</w:t>
      </w:r>
    </w:p>
    <w:p w14:paraId="6F5B8C52" w14:textId="77777777" w:rsidR="0090509F" w:rsidRDefault="007A68BB" w:rsidP="007A68BB">
      <w:pPr>
        <w:pStyle w:val="Odlomakpopisa"/>
        <w:numPr>
          <w:ilvl w:val="0"/>
          <w:numId w:val="77"/>
        </w:numPr>
        <w:spacing w:after="0"/>
        <w:ind w:right="7"/>
        <w:rPr>
          <w:szCs w:val="24"/>
        </w:rPr>
      </w:pPr>
      <w:r w:rsidRPr="007A68BB">
        <w:rPr>
          <w:szCs w:val="24"/>
        </w:rPr>
        <w:t xml:space="preserve">Model </w:t>
      </w:r>
      <w:r>
        <w:rPr>
          <w:szCs w:val="24"/>
        </w:rPr>
        <w:t xml:space="preserve">integrirane nastave i kontinuiranog vrednovanja studenata predstavlja model u kojem se provjera stečenih ishoda učenja i vrednovanje studenata, umjesto polaganjem ispita, obavlja kroz kontinuirano  vrednovanje studenata tijekom neposredne nastave i kroz sve oblike ostvarivanja studija, bodovanjem </w:t>
      </w:r>
      <w:r w:rsidR="0090509F">
        <w:rPr>
          <w:szCs w:val="24"/>
        </w:rPr>
        <w:t>različitih studentskih postignuća</w:t>
      </w:r>
      <w:r>
        <w:rPr>
          <w:szCs w:val="24"/>
        </w:rPr>
        <w:t xml:space="preserve"> </w:t>
      </w:r>
      <w:r w:rsidR="0090509F">
        <w:rPr>
          <w:szCs w:val="24"/>
        </w:rPr>
        <w:t>te putem najmanje dvije parcijalne provjere znanja, temeljem čega se u pravilu tijekom zadnjeg tjedna semestra u kojem se izvodi nastava, utvrđuje konačna ocjena.</w:t>
      </w:r>
    </w:p>
    <w:p w14:paraId="154B1929" w14:textId="60118077" w:rsidR="0090509F" w:rsidRPr="0090509F" w:rsidRDefault="0090509F" w:rsidP="0090509F">
      <w:pPr>
        <w:pStyle w:val="Odlomakpopisa"/>
        <w:numPr>
          <w:ilvl w:val="0"/>
          <w:numId w:val="77"/>
        </w:numPr>
        <w:spacing w:after="0"/>
        <w:ind w:right="7"/>
        <w:rPr>
          <w:szCs w:val="24"/>
        </w:rPr>
      </w:pPr>
      <w:r>
        <w:rPr>
          <w:szCs w:val="24"/>
        </w:rPr>
        <w:t>Konačnu ocjenu na temelju modela iz st. 3. ovog članka može ostvariti student koji je zadovoljio sve propisane obveze utvrđene studijskim programom za taj kolegij.</w:t>
      </w:r>
    </w:p>
    <w:p w14:paraId="7BC6C81D" w14:textId="51FFC7A4" w:rsidR="007A68BB" w:rsidRDefault="0090509F" w:rsidP="007A68BB">
      <w:pPr>
        <w:pStyle w:val="Odlomakpopisa"/>
        <w:numPr>
          <w:ilvl w:val="0"/>
          <w:numId w:val="77"/>
        </w:numPr>
        <w:spacing w:after="0"/>
        <w:ind w:right="7"/>
        <w:rPr>
          <w:szCs w:val="24"/>
        </w:rPr>
      </w:pPr>
      <w:r>
        <w:rPr>
          <w:szCs w:val="24"/>
        </w:rPr>
        <w:t xml:space="preserve">Kod primjene modela iz st. 3. ovog članka, student koji nije ostvario prolaznu ocjenu, ima pravo konačnu ocjenu ostvariti polaganjem ispita koji se održava u redovitom jesenskom ispitnom roku, osim ako studijskim programom nije drugačije određeno. </w:t>
      </w:r>
    </w:p>
    <w:p w14:paraId="22C100B6" w14:textId="19E127F3" w:rsidR="007A68BB" w:rsidRPr="00697D48" w:rsidRDefault="0090509F" w:rsidP="009E17A2">
      <w:pPr>
        <w:pStyle w:val="Odlomakpopisa"/>
        <w:numPr>
          <w:ilvl w:val="0"/>
          <w:numId w:val="77"/>
        </w:numPr>
        <w:spacing w:after="0"/>
        <w:ind w:right="7"/>
        <w:rPr>
          <w:szCs w:val="24"/>
        </w:rPr>
      </w:pPr>
      <w:r w:rsidRPr="00697D48">
        <w:rPr>
          <w:szCs w:val="24"/>
        </w:rPr>
        <w:t>O modelu provjere stečenih ishoda učenja studenata</w:t>
      </w:r>
      <w:r w:rsidR="00697D48" w:rsidRPr="00697D48">
        <w:rPr>
          <w:szCs w:val="24"/>
        </w:rPr>
        <w:t xml:space="preserve"> odlučuje Fakultetsko vijeće.</w:t>
      </w:r>
    </w:p>
    <w:p w14:paraId="68126C86" w14:textId="77777777" w:rsidR="007A68BB" w:rsidRPr="007A68BB" w:rsidRDefault="007A68BB" w:rsidP="007A68BB">
      <w:pPr>
        <w:spacing w:after="0"/>
        <w:ind w:right="7"/>
        <w:rPr>
          <w:szCs w:val="24"/>
        </w:rPr>
      </w:pPr>
    </w:p>
    <w:p w14:paraId="1D4468B7" w14:textId="38F4563E" w:rsidR="00DF0975" w:rsidRDefault="00DF0975" w:rsidP="00D6520C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Ispiti i druge provjere</w:t>
      </w:r>
    </w:p>
    <w:p w14:paraId="6471FB23" w14:textId="02FA5DBC" w:rsidR="00D6520C" w:rsidRPr="00A847EA" w:rsidRDefault="007A68BB" w:rsidP="007A68BB">
      <w:pPr>
        <w:spacing w:before="240" w:after="0"/>
        <w:ind w:left="0" w:right="7"/>
        <w:jc w:val="center"/>
        <w:rPr>
          <w:b/>
          <w:szCs w:val="24"/>
        </w:rPr>
      </w:pPr>
      <w:r w:rsidRPr="007A68BB">
        <w:rPr>
          <w:b/>
          <w:szCs w:val="24"/>
        </w:rPr>
        <w:t>Članak 4</w:t>
      </w:r>
      <w:r w:rsidR="00952988">
        <w:rPr>
          <w:b/>
          <w:szCs w:val="24"/>
        </w:rPr>
        <w:t>6</w:t>
      </w:r>
      <w:r w:rsidRPr="007A68BB">
        <w:rPr>
          <w:b/>
          <w:szCs w:val="24"/>
        </w:rPr>
        <w:t>.</w:t>
      </w:r>
    </w:p>
    <w:p w14:paraId="03BC5293" w14:textId="77777777" w:rsidR="00DF0975" w:rsidRPr="00A847EA" w:rsidRDefault="00DF0975" w:rsidP="00A07F71">
      <w:pPr>
        <w:pStyle w:val="Odlomakpopisa"/>
        <w:numPr>
          <w:ilvl w:val="0"/>
          <w:numId w:val="40"/>
        </w:numPr>
        <w:spacing w:after="0"/>
        <w:ind w:right="7"/>
        <w:rPr>
          <w:szCs w:val="24"/>
        </w:rPr>
      </w:pPr>
      <w:r w:rsidRPr="00A847EA">
        <w:rPr>
          <w:szCs w:val="24"/>
        </w:rPr>
        <w:t>Znanje i vještine studenata mogu se provjeravati i vrednovati tijekom nastave (kolokviji, praktične zadaće, seminarski radovi, umjetnički nastupi, umjetnička nastavna produkcija, projektni zadaci i s</w:t>
      </w:r>
      <w:r w:rsidR="00D6520C" w:rsidRPr="00A847EA">
        <w:rPr>
          <w:szCs w:val="24"/>
        </w:rPr>
        <w:t>l</w:t>
      </w:r>
      <w:r w:rsidRPr="00A847EA">
        <w:rPr>
          <w:szCs w:val="24"/>
        </w:rPr>
        <w:t>.) i/ili na ispitu iz predmeta.</w:t>
      </w:r>
    </w:p>
    <w:p w14:paraId="6AB8713F" w14:textId="77777777" w:rsidR="00DF0975" w:rsidRPr="00A847EA" w:rsidRDefault="00DF0975" w:rsidP="00A07F71">
      <w:pPr>
        <w:pStyle w:val="Odlomakpopisa"/>
        <w:numPr>
          <w:ilvl w:val="0"/>
          <w:numId w:val="40"/>
        </w:numPr>
        <w:spacing w:after="0"/>
        <w:ind w:right="7"/>
        <w:rPr>
          <w:szCs w:val="24"/>
        </w:rPr>
      </w:pPr>
      <w:r w:rsidRPr="00A847EA">
        <w:rPr>
          <w:szCs w:val="24"/>
        </w:rPr>
        <w:t>Student koji nije izvršio obveze utvrđene studijskim programom i izvedbenim planom nastave iz pojedinog predmeta ne može pristupiti ispitu iz tog predmeta.</w:t>
      </w:r>
    </w:p>
    <w:p w14:paraId="40DD5F4B" w14:textId="77777777" w:rsidR="00DF0975" w:rsidRPr="00A847EA" w:rsidRDefault="00DF0975" w:rsidP="00A07F71">
      <w:pPr>
        <w:pStyle w:val="Odlomakpopisa"/>
        <w:numPr>
          <w:ilvl w:val="0"/>
          <w:numId w:val="40"/>
        </w:numPr>
        <w:spacing w:after="0"/>
        <w:ind w:right="7"/>
        <w:rPr>
          <w:szCs w:val="24"/>
        </w:rPr>
      </w:pPr>
      <w:r w:rsidRPr="00A847EA">
        <w:rPr>
          <w:szCs w:val="24"/>
        </w:rPr>
        <w:t>Ispiti mogu biti teorijski ili praktični, a polažu se samo u pisanom obliku, samo usmeno, i pisano i usmeno ili izvedbom/prezentacijom praktičnog rada odnosno realizacijom i prezentacijom umjetničkog zadatka, Praktični dio ispita može se obaviti odvojeno od teorijskog. Cjelokupni ispit mora završiti u najviše pet radnih dana, osim u posebno opravdanim slučajevima.</w:t>
      </w:r>
    </w:p>
    <w:p w14:paraId="079D9F2F" w14:textId="28E46E44" w:rsidR="00DF0975" w:rsidRPr="00A847EA" w:rsidRDefault="00DF0975" w:rsidP="00A07F71">
      <w:pPr>
        <w:pStyle w:val="Odlomakpopisa"/>
        <w:numPr>
          <w:ilvl w:val="0"/>
          <w:numId w:val="40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Usmeni ispit </w:t>
      </w:r>
      <w:r w:rsidR="00054921">
        <w:rPr>
          <w:szCs w:val="24"/>
        </w:rPr>
        <w:t>u pravilu traje najviše četrdesetpet</w:t>
      </w:r>
      <w:r w:rsidRPr="00A847EA">
        <w:rPr>
          <w:szCs w:val="24"/>
        </w:rPr>
        <w:t xml:space="preserve"> (</w:t>
      </w:r>
      <w:r w:rsidR="00054921">
        <w:rPr>
          <w:szCs w:val="24"/>
        </w:rPr>
        <w:t>45</w:t>
      </w:r>
      <w:r w:rsidRPr="00A847EA">
        <w:rPr>
          <w:szCs w:val="24"/>
        </w:rPr>
        <w:t>) minuta, a pisani ispit najviše devedeset (90) minuta.</w:t>
      </w:r>
    </w:p>
    <w:p w14:paraId="44F086DF" w14:textId="77777777" w:rsidR="00DF0975" w:rsidRPr="00A847EA" w:rsidRDefault="00DF0975" w:rsidP="00A07F71">
      <w:pPr>
        <w:pStyle w:val="Odlomakpopisa"/>
        <w:numPr>
          <w:ilvl w:val="0"/>
          <w:numId w:val="40"/>
        </w:numPr>
        <w:spacing w:after="0"/>
        <w:ind w:right="7"/>
        <w:rPr>
          <w:szCs w:val="24"/>
        </w:rPr>
      </w:pPr>
      <w:r w:rsidRPr="00A847EA">
        <w:rPr>
          <w:szCs w:val="24"/>
        </w:rPr>
        <w:t>Ispitivač je redovito nastavnik dotičnoga predmeta, a zbog njegove spriječenosti ili nemogućnosti pročelnik katedre ili dekan mogu odrediti drugoga nastavnika da obavi ispite.</w:t>
      </w:r>
    </w:p>
    <w:p w14:paraId="5A72E6B6" w14:textId="77777777" w:rsidR="00DF0975" w:rsidRPr="00A847EA" w:rsidRDefault="00DF0975" w:rsidP="00A07F71">
      <w:pPr>
        <w:pStyle w:val="Odlomakpopisa"/>
        <w:numPr>
          <w:ilvl w:val="0"/>
          <w:numId w:val="40"/>
        </w:numPr>
        <w:spacing w:after="0"/>
        <w:ind w:right="7"/>
        <w:rPr>
          <w:szCs w:val="24"/>
        </w:rPr>
      </w:pPr>
      <w:r w:rsidRPr="00A847EA">
        <w:rPr>
          <w:szCs w:val="24"/>
        </w:rPr>
        <w:t>Pisani dio ispita može biti eliminacijski. Student ima pravo dobiti na uvid ocijenjeni rad pisanog dijela ispita.</w:t>
      </w:r>
    </w:p>
    <w:p w14:paraId="0509BBD2" w14:textId="77777777" w:rsidR="00D6520C" w:rsidRPr="00A847EA" w:rsidRDefault="00D6520C" w:rsidP="00DF0975">
      <w:pPr>
        <w:spacing w:after="0"/>
        <w:ind w:left="0" w:right="7"/>
        <w:rPr>
          <w:szCs w:val="24"/>
        </w:rPr>
      </w:pPr>
    </w:p>
    <w:p w14:paraId="699E2637" w14:textId="77777777" w:rsidR="00EF2CAF" w:rsidRDefault="00EF2CAF" w:rsidP="008E663A">
      <w:pPr>
        <w:spacing w:after="0"/>
        <w:ind w:left="0" w:right="7"/>
        <w:jc w:val="center"/>
        <w:rPr>
          <w:b/>
          <w:szCs w:val="24"/>
        </w:rPr>
      </w:pPr>
    </w:p>
    <w:p w14:paraId="282717A5" w14:textId="77777777" w:rsidR="00EF2CAF" w:rsidRDefault="00EF2CAF" w:rsidP="008E663A">
      <w:pPr>
        <w:spacing w:after="0"/>
        <w:ind w:left="0" w:right="7"/>
        <w:jc w:val="center"/>
        <w:rPr>
          <w:b/>
          <w:szCs w:val="24"/>
        </w:rPr>
      </w:pPr>
    </w:p>
    <w:p w14:paraId="3737C632" w14:textId="1F0F4718" w:rsidR="009E17A2" w:rsidRDefault="009E17A2" w:rsidP="008E663A">
      <w:pPr>
        <w:spacing w:after="0"/>
        <w:ind w:left="0" w:right="7"/>
        <w:jc w:val="center"/>
        <w:rPr>
          <w:b/>
          <w:szCs w:val="24"/>
          <w:highlight w:val="yellow"/>
        </w:rPr>
      </w:pPr>
      <w:r w:rsidRPr="009E17A2">
        <w:rPr>
          <w:b/>
          <w:szCs w:val="24"/>
        </w:rPr>
        <w:lastRenderedPageBreak/>
        <w:t>Ispitni rokovi</w:t>
      </w:r>
    </w:p>
    <w:p w14:paraId="3E59FEE6" w14:textId="628356D1" w:rsidR="008E663A" w:rsidRPr="00A847EA" w:rsidRDefault="008E663A" w:rsidP="009E17A2">
      <w:pPr>
        <w:spacing w:before="240" w:after="0"/>
        <w:ind w:left="0" w:right="7"/>
        <w:jc w:val="center"/>
        <w:rPr>
          <w:b/>
          <w:szCs w:val="24"/>
        </w:rPr>
      </w:pPr>
      <w:r w:rsidRPr="009E17A2">
        <w:rPr>
          <w:b/>
          <w:szCs w:val="24"/>
        </w:rPr>
        <w:t>Č</w:t>
      </w:r>
      <w:r w:rsidR="00DF0975" w:rsidRPr="009E17A2">
        <w:rPr>
          <w:b/>
          <w:szCs w:val="24"/>
        </w:rPr>
        <w:t>lanak 4</w:t>
      </w:r>
      <w:r w:rsidR="009E17A2">
        <w:rPr>
          <w:b/>
          <w:szCs w:val="24"/>
        </w:rPr>
        <w:t>7</w:t>
      </w:r>
      <w:r w:rsidR="00DF0975" w:rsidRPr="009E17A2">
        <w:rPr>
          <w:b/>
          <w:szCs w:val="24"/>
        </w:rPr>
        <w:t>.</w:t>
      </w:r>
    </w:p>
    <w:p w14:paraId="1D9489FC" w14:textId="77777777" w:rsidR="00DF0975" w:rsidRPr="00A847EA" w:rsidRDefault="00DF0975" w:rsidP="00A07F71">
      <w:pPr>
        <w:pStyle w:val="Odlomakpopisa"/>
        <w:numPr>
          <w:ilvl w:val="0"/>
          <w:numId w:val="41"/>
        </w:numPr>
        <w:spacing w:after="0"/>
        <w:ind w:right="7"/>
        <w:rPr>
          <w:szCs w:val="24"/>
        </w:rPr>
      </w:pPr>
      <w:r w:rsidRPr="00A847EA">
        <w:rPr>
          <w:szCs w:val="24"/>
        </w:rPr>
        <w:t>Ispitni rokovi mogu biti redoviti i izvanredni.</w:t>
      </w:r>
    </w:p>
    <w:p w14:paraId="40576E76" w14:textId="77777777" w:rsidR="009E17A2" w:rsidRDefault="00DF0975" w:rsidP="00A07F71">
      <w:pPr>
        <w:pStyle w:val="Odlomakpopisa"/>
        <w:numPr>
          <w:ilvl w:val="0"/>
          <w:numId w:val="41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Redoviti ispitni rokovi </w:t>
      </w:r>
      <w:r w:rsidR="009E17A2">
        <w:rPr>
          <w:szCs w:val="24"/>
        </w:rPr>
        <w:t xml:space="preserve">za standardni nastavno – ispitni model </w:t>
      </w:r>
      <w:r w:rsidRPr="00A847EA">
        <w:rPr>
          <w:szCs w:val="24"/>
        </w:rPr>
        <w:t xml:space="preserve">su zimski, </w:t>
      </w:r>
      <w:r w:rsidR="008E663A" w:rsidRPr="00A847EA">
        <w:rPr>
          <w:szCs w:val="24"/>
        </w:rPr>
        <w:t>ljetni</w:t>
      </w:r>
      <w:r w:rsidRPr="00A847EA">
        <w:rPr>
          <w:szCs w:val="24"/>
        </w:rPr>
        <w:t xml:space="preserve"> i</w:t>
      </w:r>
      <w:r w:rsidR="008E663A" w:rsidRPr="00A847EA">
        <w:rPr>
          <w:szCs w:val="24"/>
        </w:rPr>
        <w:t xml:space="preserve"> </w:t>
      </w:r>
      <w:r w:rsidRPr="00A847EA">
        <w:rPr>
          <w:szCs w:val="24"/>
        </w:rPr>
        <w:t>jesenski</w:t>
      </w:r>
      <w:r w:rsidR="009E17A2">
        <w:rPr>
          <w:szCs w:val="24"/>
        </w:rPr>
        <w:t>, dok je redoviti ispitni rok za model integrirane nastave i kontinuiranog vrednovanja studenata jesenski.</w:t>
      </w:r>
    </w:p>
    <w:p w14:paraId="667E4683" w14:textId="13643F92" w:rsidR="00DF0975" w:rsidRPr="00A847EA" w:rsidRDefault="00DF0975" w:rsidP="00A07F71">
      <w:pPr>
        <w:pStyle w:val="Odlomakpopisa"/>
        <w:numPr>
          <w:ilvl w:val="0"/>
          <w:numId w:val="41"/>
        </w:numPr>
        <w:spacing w:after="0"/>
        <w:ind w:right="7"/>
        <w:rPr>
          <w:szCs w:val="24"/>
        </w:rPr>
      </w:pPr>
      <w:r w:rsidRPr="00A847EA">
        <w:rPr>
          <w:szCs w:val="24"/>
        </w:rPr>
        <w:t>Ispitni se rokovi utvrđuju za cijelu akademsku godinu prije početka akademske godine.</w:t>
      </w:r>
    </w:p>
    <w:p w14:paraId="1563F1C0" w14:textId="77777777" w:rsidR="00DF0975" w:rsidRPr="00A847EA" w:rsidRDefault="00DF0975" w:rsidP="00A07F71">
      <w:pPr>
        <w:pStyle w:val="Odlomakpopisa"/>
        <w:numPr>
          <w:ilvl w:val="0"/>
          <w:numId w:val="41"/>
        </w:numPr>
        <w:spacing w:after="0"/>
        <w:ind w:right="7"/>
        <w:rPr>
          <w:szCs w:val="24"/>
        </w:rPr>
      </w:pPr>
      <w:r w:rsidRPr="00A847EA">
        <w:rPr>
          <w:szCs w:val="24"/>
        </w:rPr>
        <w:t>Svaki od ispitnih rokova traje najmanje tri tjedna.</w:t>
      </w:r>
    </w:p>
    <w:p w14:paraId="363E0447" w14:textId="1B292679" w:rsidR="00DF0975" w:rsidRPr="00A847EA" w:rsidRDefault="00DF0975" w:rsidP="00A07F71">
      <w:pPr>
        <w:pStyle w:val="Odlomakpopisa"/>
        <w:numPr>
          <w:ilvl w:val="0"/>
          <w:numId w:val="41"/>
        </w:numPr>
        <w:spacing w:after="0"/>
        <w:ind w:right="7"/>
        <w:rPr>
          <w:szCs w:val="24"/>
        </w:rPr>
      </w:pPr>
      <w:r w:rsidRPr="00A847EA">
        <w:rPr>
          <w:szCs w:val="24"/>
        </w:rPr>
        <w:t>U redovitim ispit</w:t>
      </w:r>
      <w:r w:rsidRPr="009E17A2">
        <w:rPr>
          <w:szCs w:val="24"/>
        </w:rPr>
        <w:t>nim rokovima za svaki predmet treba odrediti najmanje dva ispitna termina s razmakom</w:t>
      </w:r>
      <w:r w:rsidR="009E17A2">
        <w:rPr>
          <w:szCs w:val="24"/>
        </w:rPr>
        <w:t xml:space="preserve"> koji ne smije biti kraći</w:t>
      </w:r>
      <w:r w:rsidRPr="009E17A2">
        <w:rPr>
          <w:szCs w:val="24"/>
        </w:rPr>
        <w:t xml:space="preserve"> od </w:t>
      </w:r>
      <w:r w:rsidR="00181ED5" w:rsidRPr="009E17A2">
        <w:rPr>
          <w:szCs w:val="24"/>
        </w:rPr>
        <w:t xml:space="preserve">14 </w:t>
      </w:r>
      <w:r w:rsidRPr="009E17A2">
        <w:rPr>
          <w:szCs w:val="24"/>
        </w:rPr>
        <w:t>dana.</w:t>
      </w:r>
    </w:p>
    <w:p w14:paraId="0436F41C" w14:textId="77777777" w:rsidR="008E663A" w:rsidRPr="00A847EA" w:rsidRDefault="00DF0975" w:rsidP="00A07F71">
      <w:pPr>
        <w:pStyle w:val="Odlomakpopisa"/>
        <w:numPr>
          <w:ilvl w:val="0"/>
          <w:numId w:val="41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U izvanrednim ispitnim rokovima za svaki se predmet </w:t>
      </w:r>
      <w:r w:rsidR="008E663A" w:rsidRPr="00A847EA">
        <w:rPr>
          <w:szCs w:val="24"/>
        </w:rPr>
        <w:t>utvrđuje</w:t>
      </w:r>
      <w:r w:rsidRPr="00A847EA">
        <w:rPr>
          <w:szCs w:val="24"/>
        </w:rPr>
        <w:t xml:space="preserve"> po jedan ispitni termin. </w:t>
      </w:r>
    </w:p>
    <w:p w14:paraId="4B3F8141" w14:textId="77777777" w:rsidR="00DF0975" w:rsidRPr="00A847EA" w:rsidRDefault="00DF0975" w:rsidP="00A07F71">
      <w:pPr>
        <w:pStyle w:val="Odlomakpopisa"/>
        <w:numPr>
          <w:ilvl w:val="0"/>
          <w:numId w:val="41"/>
        </w:numPr>
        <w:spacing w:after="0"/>
        <w:ind w:right="7"/>
        <w:rPr>
          <w:szCs w:val="24"/>
        </w:rPr>
      </w:pPr>
      <w:r w:rsidRPr="00A847EA">
        <w:rPr>
          <w:szCs w:val="24"/>
        </w:rPr>
        <w:t>Ispitu može pristupiti student koji je zadovoljio sve propisane obveze utvrđene izvedbenim planom nastave.</w:t>
      </w:r>
    </w:p>
    <w:p w14:paraId="5E4E8576" w14:textId="77777777" w:rsidR="00DF0975" w:rsidRPr="00A847EA" w:rsidRDefault="00DF0975" w:rsidP="00A07F71">
      <w:pPr>
        <w:pStyle w:val="Odlomakpopisa"/>
        <w:numPr>
          <w:ilvl w:val="0"/>
          <w:numId w:val="41"/>
        </w:numPr>
        <w:spacing w:after="0"/>
        <w:ind w:right="7"/>
        <w:rPr>
          <w:szCs w:val="24"/>
        </w:rPr>
      </w:pPr>
      <w:r w:rsidRPr="00A847EA">
        <w:rPr>
          <w:szCs w:val="24"/>
        </w:rPr>
        <w:t>Usmeni dio ispita</w:t>
      </w:r>
      <w:r w:rsidR="008E663A" w:rsidRPr="00A847EA">
        <w:rPr>
          <w:szCs w:val="24"/>
        </w:rPr>
        <w:t xml:space="preserve"> </w:t>
      </w:r>
      <w:r w:rsidRPr="00A847EA">
        <w:rPr>
          <w:szCs w:val="24"/>
        </w:rPr>
        <w:t>je javan.</w:t>
      </w:r>
    </w:p>
    <w:p w14:paraId="0562DA76" w14:textId="77777777" w:rsidR="00DF0975" w:rsidRPr="00A847EA" w:rsidRDefault="00DF0975" w:rsidP="00A07F71">
      <w:pPr>
        <w:pStyle w:val="Odlomakpopisa"/>
        <w:numPr>
          <w:ilvl w:val="0"/>
          <w:numId w:val="41"/>
        </w:numPr>
        <w:spacing w:after="0"/>
        <w:ind w:right="7"/>
        <w:rPr>
          <w:szCs w:val="24"/>
        </w:rPr>
      </w:pPr>
      <w:r w:rsidRPr="00A847EA">
        <w:rPr>
          <w:szCs w:val="24"/>
        </w:rPr>
        <w:t>Ako za to postoje opravdani razlozi, student može tražiti ograničenu prisutnost javnosti.</w:t>
      </w:r>
    </w:p>
    <w:p w14:paraId="3C638522" w14:textId="77777777" w:rsidR="008E663A" w:rsidRPr="00A847EA" w:rsidRDefault="00DF0975" w:rsidP="00A07F71">
      <w:pPr>
        <w:pStyle w:val="Odlomakpopisa"/>
        <w:numPr>
          <w:ilvl w:val="0"/>
          <w:numId w:val="41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Kad je to potrebno iz etičkih razloga, može se ograničiti prisutnost javnosti na ispitu. </w:t>
      </w:r>
    </w:p>
    <w:p w14:paraId="50F73FE5" w14:textId="77777777" w:rsidR="00DF0975" w:rsidRPr="00A847EA" w:rsidRDefault="00DF0975" w:rsidP="00A07F71">
      <w:pPr>
        <w:pStyle w:val="Odlomakpopisa"/>
        <w:numPr>
          <w:ilvl w:val="0"/>
          <w:numId w:val="41"/>
        </w:numPr>
        <w:spacing w:after="0"/>
        <w:ind w:right="7"/>
        <w:rPr>
          <w:szCs w:val="24"/>
        </w:rPr>
      </w:pPr>
      <w:r w:rsidRPr="00A847EA">
        <w:rPr>
          <w:szCs w:val="24"/>
        </w:rPr>
        <w:t>Pravo uvida u ispitnu dokumentaciju ima student i druga osoba koja dokaže da za to ima pravni interes. Odobrenje za uvid u dokumentaciju daje dekan ili osoba koju on ovlasti.</w:t>
      </w:r>
    </w:p>
    <w:p w14:paraId="385B062A" w14:textId="77777777" w:rsidR="008E663A" w:rsidRPr="00A847EA" w:rsidRDefault="008E663A" w:rsidP="00DF0975">
      <w:pPr>
        <w:spacing w:after="0"/>
        <w:ind w:left="0" w:right="7"/>
        <w:rPr>
          <w:szCs w:val="24"/>
        </w:rPr>
      </w:pPr>
    </w:p>
    <w:p w14:paraId="3D2B15C2" w14:textId="3CB718C4" w:rsidR="00054921" w:rsidRPr="00054921" w:rsidRDefault="00054921" w:rsidP="008E663A">
      <w:pPr>
        <w:spacing w:after="0"/>
        <w:ind w:left="0" w:right="7"/>
        <w:jc w:val="center"/>
        <w:rPr>
          <w:b/>
          <w:szCs w:val="24"/>
        </w:rPr>
      </w:pPr>
      <w:r w:rsidRPr="00054921">
        <w:rPr>
          <w:b/>
          <w:szCs w:val="24"/>
        </w:rPr>
        <w:t>Broj izlazaka na ispit</w:t>
      </w:r>
    </w:p>
    <w:p w14:paraId="2935DC78" w14:textId="00C1E21D" w:rsidR="008E663A" w:rsidRPr="00A847EA" w:rsidRDefault="00DF0975" w:rsidP="00054921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Članak 4</w:t>
      </w:r>
      <w:r w:rsidR="005E37D3">
        <w:rPr>
          <w:b/>
          <w:szCs w:val="24"/>
        </w:rPr>
        <w:t>8</w:t>
      </w:r>
      <w:r w:rsidRPr="00A847EA">
        <w:rPr>
          <w:b/>
          <w:szCs w:val="24"/>
        </w:rPr>
        <w:t>.</w:t>
      </w:r>
    </w:p>
    <w:p w14:paraId="1257A57D" w14:textId="77777777" w:rsidR="00DF0975" w:rsidRPr="00A847EA" w:rsidRDefault="00DF0975" w:rsidP="00A07F71">
      <w:pPr>
        <w:pStyle w:val="Odlomakpopisa"/>
        <w:numPr>
          <w:ilvl w:val="0"/>
          <w:numId w:val="42"/>
        </w:numPr>
        <w:spacing w:after="0"/>
        <w:ind w:right="7"/>
        <w:rPr>
          <w:szCs w:val="24"/>
        </w:rPr>
      </w:pPr>
      <w:r w:rsidRPr="00A847EA">
        <w:rPr>
          <w:szCs w:val="24"/>
        </w:rPr>
        <w:t>Ispit se iz istog predmeta može polagati najviše četiri pu</w:t>
      </w:r>
      <w:r w:rsidR="008E663A" w:rsidRPr="00A847EA">
        <w:rPr>
          <w:szCs w:val="24"/>
        </w:rPr>
        <w:t>t</w:t>
      </w:r>
      <w:r w:rsidRPr="00A847EA">
        <w:rPr>
          <w:szCs w:val="24"/>
        </w:rPr>
        <w:t>a tijekom jedne akademske godine.</w:t>
      </w:r>
    </w:p>
    <w:p w14:paraId="4774613C" w14:textId="77777777" w:rsidR="00DF0975" w:rsidRPr="00A847EA" w:rsidRDefault="00DF0975" w:rsidP="00A07F71">
      <w:pPr>
        <w:pStyle w:val="Odlomakpopisa"/>
        <w:numPr>
          <w:ilvl w:val="0"/>
          <w:numId w:val="42"/>
        </w:numPr>
        <w:spacing w:after="0"/>
        <w:ind w:right="7"/>
        <w:rPr>
          <w:szCs w:val="24"/>
        </w:rPr>
      </w:pPr>
      <w:r w:rsidRPr="00A847EA">
        <w:rPr>
          <w:szCs w:val="24"/>
        </w:rPr>
        <w:t>Četvrti put polaže se pred ispitnim povjerenstvom.</w:t>
      </w:r>
    </w:p>
    <w:p w14:paraId="56C316CF" w14:textId="14600AB3" w:rsidR="00DF0975" w:rsidRDefault="00DF0975" w:rsidP="00A07F71">
      <w:pPr>
        <w:pStyle w:val="Odlomakpopisa"/>
        <w:numPr>
          <w:ilvl w:val="0"/>
          <w:numId w:val="42"/>
        </w:numPr>
        <w:spacing w:after="0"/>
        <w:ind w:right="7"/>
        <w:rPr>
          <w:szCs w:val="24"/>
        </w:rPr>
      </w:pPr>
      <w:r w:rsidRPr="00A847EA">
        <w:rPr>
          <w:szCs w:val="24"/>
        </w:rPr>
        <w:t>Student koji četvrti put nije položio ispit iz istog predmeta, obvezan</w:t>
      </w:r>
      <w:r w:rsidR="00181ED5" w:rsidRPr="00A847EA">
        <w:rPr>
          <w:szCs w:val="24"/>
        </w:rPr>
        <w:t xml:space="preserve"> </w:t>
      </w:r>
      <w:r w:rsidRPr="00A847EA">
        <w:rPr>
          <w:szCs w:val="24"/>
        </w:rPr>
        <w:t>je ponovno upisati taj predmet.</w:t>
      </w:r>
    </w:p>
    <w:p w14:paraId="0DD316B0" w14:textId="77777777" w:rsidR="00DF0975" w:rsidRPr="00A847EA" w:rsidRDefault="00DF0975" w:rsidP="00A07F71">
      <w:pPr>
        <w:pStyle w:val="Odlomakpopisa"/>
        <w:numPr>
          <w:ilvl w:val="0"/>
          <w:numId w:val="42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Svoj identitet student </w:t>
      </w:r>
      <w:r w:rsidR="00C8524E" w:rsidRPr="00A847EA">
        <w:rPr>
          <w:szCs w:val="24"/>
        </w:rPr>
        <w:t>potvrđuje</w:t>
      </w:r>
      <w:r w:rsidRPr="00A847EA">
        <w:rPr>
          <w:szCs w:val="24"/>
        </w:rPr>
        <w:t xml:space="preserve"> osobnom iskaznicom ili propisanom studentskom ispravom.</w:t>
      </w:r>
    </w:p>
    <w:p w14:paraId="761A10A9" w14:textId="77777777" w:rsidR="00C8524E" w:rsidRPr="00A847EA" w:rsidRDefault="00C8524E" w:rsidP="00DF0975">
      <w:pPr>
        <w:spacing w:after="0"/>
        <w:ind w:left="0" w:right="7"/>
        <w:rPr>
          <w:szCs w:val="24"/>
        </w:rPr>
      </w:pPr>
    </w:p>
    <w:p w14:paraId="107D5832" w14:textId="3A6F8151" w:rsidR="00C8524E" w:rsidRPr="00A847EA" w:rsidRDefault="00C8524E" w:rsidP="00C8524E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</w:t>
      </w:r>
      <w:r w:rsidR="00DF0975" w:rsidRPr="00A847EA">
        <w:rPr>
          <w:b/>
          <w:szCs w:val="24"/>
        </w:rPr>
        <w:t>lanak 4</w:t>
      </w:r>
      <w:r w:rsidR="005E37D3">
        <w:rPr>
          <w:b/>
          <w:szCs w:val="24"/>
        </w:rPr>
        <w:t>9</w:t>
      </w:r>
      <w:r w:rsidRPr="00A847EA">
        <w:rPr>
          <w:b/>
          <w:szCs w:val="24"/>
        </w:rPr>
        <w:t>.</w:t>
      </w:r>
    </w:p>
    <w:p w14:paraId="33AD40A5" w14:textId="5614F265" w:rsidR="00DF0975" w:rsidRPr="00A847EA" w:rsidRDefault="00DF0975" w:rsidP="00A07F71">
      <w:pPr>
        <w:pStyle w:val="Odlomakpopisa"/>
        <w:numPr>
          <w:ilvl w:val="0"/>
          <w:numId w:val="43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>Student koji</w:t>
      </w:r>
      <w:r w:rsidR="00C8524E" w:rsidRPr="00A847EA">
        <w:rPr>
          <w:szCs w:val="24"/>
        </w:rPr>
        <w:t xml:space="preserve"> </w:t>
      </w:r>
      <w:r w:rsidRPr="00A847EA">
        <w:rPr>
          <w:szCs w:val="24"/>
        </w:rPr>
        <w:t xml:space="preserve">je prekinuo studij može ga nastaviti u roku od najviše </w:t>
      </w:r>
      <w:r w:rsidR="003B0554">
        <w:rPr>
          <w:szCs w:val="24"/>
        </w:rPr>
        <w:t>deset</w:t>
      </w:r>
      <w:r w:rsidRPr="00A847EA">
        <w:rPr>
          <w:szCs w:val="24"/>
        </w:rPr>
        <w:t xml:space="preserve"> godina od njegova prekida.</w:t>
      </w:r>
    </w:p>
    <w:p w14:paraId="1895C28D" w14:textId="77777777" w:rsidR="00DF0975" w:rsidRPr="00A847EA" w:rsidRDefault="00DF0975" w:rsidP="00A07F71">
      <w:pPr>
        <w:pStyle w:val="Odlomakpopisa"/>
        <w:numPr>
          <w:ilvl w:val="0"/>
          <w:numId w:val="43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 xml:space="preserve">Nastavkom studija student </w:t>
      </w:r>
      <w:r w:rsidR="00C8524E" w:rsidRPr="00A847EA">
        <w:rPr>
          <w:szCs w:val="24"/>
        </w:rPr>
        <w:t>prihvaća</w:t>
      </w:r>
      <w:r w:rsidRPr="00A847EA">
        <w:rPr>
          <w:szCs w:val="24"/>
        </w:rPr>
        <w:t xml:space="preserve"> nove studijske programe.</w:t>
      </w:r>
    </w:p>
    <w:p w14:paraId="44554F13" w14:textId="77777777" w:rsidR="00C8524E" w:rsidRPr="00A847EA" w:rsidRDefault="00DF0975" w:rsidP="00A07F71">
      <w:pPr>
        <w:pStyle w:val="Odlomakpopisa"/>
        <w:numPr>
          <w:ilvl w:val="0"/>
          <w:numId w:val="43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>Studenti koji su izgubili pravo studiranja ne mogu se ponovno up</w:t>
      </w:r>
      <w:r w:rsidR="00C8524E" w:rsidRPr="00A847EA">
        <w:rPr>
          <w:szCs w:val="24"/>
        </w:rPr>
        <w:t xml:space="preserve">isati na isti Fakultet. </w:t>
      </w:r>
    </w:p>
    <w:p w14:paraId="17C75A0E" w14:textId="77777777" w:rsidR="00DF0975" w:rsidRPr="00A847EA" w:rsidRDefault="00DF0975" w:rsidP="00A07F71">
      <w:pPr>
        <w:pStyle w:val="Odlomakpopisa"/>
        <w:numPr>
          <w:ilvl w:val="0"/>
          <w:numId w:val="43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 xml:space="preserve">Studenti koji su izgubili pravo studiranja na drugim </w:t>
      </w:r>
      <w:r w:rsidR="00C8524E" w:rsidRPr="00A847EA">
        <w:rPr>
          <w:szCs w:val="24"/>
        </w:rPr>
        <w:t>učilištima</w:t>
      </w:r>
      <w:r w:rsidRPr="00A847EA">
        <w:rPr>
          <w:szCs w:val="24"/>
        </w:rPr>
        <w:t xml:space="preserve"> tretiraju se </w:t>
      </w:r>
      <w:r w:rsidR="00C8524E" w:rsidRPr="00A847EA">
        <w:rPr>
          <w:szCs w:val="24"/>
        </w:rPr>
        <w:t>pojedinačno</w:t>
      </w:r>
      <w:r w:rsidRPr="00A847EA">
        <w:rPr>
          <w:szCs w:val="24"/>
        </w:rPr>
        <w:t xml:space="preserve"> pri upisu na Fakultet.</w:t>
      </w:r>
    </w:p>
    <w:p w14:paraId="55D68FDE" w14:textId="77777777" w:rsidR="00C8524E" w:rsidRPr="00A847EA" w:rsidRDefault="00C8524E" w:rsidP="00C8524E">
      <w:pPr>
        <w:spacing w:after="0"/>
        <w:ind w:left="0" w:right="7"/>
        <w:rPr>
          <w:szCs w:val="24"/>
        </w:rPr>
      </w:pPr>
    </w:p>
    <w:p w14:paraId="55A7C8AE" w14:textId="77777777" w:rsidR="00C8524E" w:rsidRPr="00A847EA" w:rsidRDefault="00C8524E" w:rsidP="00C8524E">
      <w:pPr>
        <w:spacing w:after="0"/>
        <w:ind w:left="0" w:right="7"/>
        <w:jc w:val="center"/>
        <w:rPr>
          <w:b/>
          <w:szCs w:val="24"/>
        </w:rPr>
      </w:pPr>
    </w:p>
    <w:p w14:paraId="000DDB83" w14:textId="10C88281" w:rsidR="009F3131" w:rsidRDefault="009F3131" w:rsidP="00C8524E">
      <w:pPr>
        <w:spacing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>Prilagodba ispita za studente s invaliditetom</w:t>
      </w:r>
    </w:p>
    <w:p w14:paraId="7743402A" w14:textId="70AC5B45" w:rsidR="009F3131" w:rsidRDefault="009F3131" w:rsidP="009F3131">
      <w:pPr>
        <w:spacing w:before="240"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 xml:space="preserve">Članak </w:t>
      </w:r>
      <w:r w:rsidR="005E37D3">
        <w:rPr>
          <w:b/>
          <w:szCs w:val="24"/>
        </w:rPr>
        <w:t>50</w:t>
      </w:r>
      <w:r>
        <w:rPr>
          <w:b/>
          <w:szCs w:val="24"/>
        </w:rPr>
        <w:t xml:space="preserve">. </w:t>
      </w:r>
    </w:p>
    <w:p w14:paraId="06DEEB16" w14:textId="50462924" w:rsidR="009F3131" w:rsidRDefault="009F3131" w:rsidP="009F3131">
      <w:pPr>
        <w:pStyle w:val="Odlomakpopisa"/>
        <w:numPr>
          <w:ilvl w:val="0"/>
          <w:numId w:val="78"/>
        </w:numPr>
        <w:spacing w:after="0"/>
        <w:ind w:right="7"/>
        <w:rPr>
          <w:szCs w:val="24"/>
        </w:rPr>
      </w:pPr>
      <w:r w:rsidRPr="009F3131">
        <w:rPr>
          <w:szCs w:val="24"/>
        </w:rPr>
        <w:t>S obzirom na vrstu i stupanj invalidnosti, student s invaliditetom na njegovo traženje može se dopustiti odgovarajuća prilagodba ispita. To se osobito odnosi na:</w:t>
      </w:r>
    </w:p>
    <w:p w14:paraId="2EA5177B" w14:textId="3FA7C580" w:rsidR="009F3131" w:rsidRDefault="009F3131" w:rsidP="009F3131">
      <w:pPr>
        <w:pStyle w:val="Odlomakpopisa"/>
        <w:numPr>
          <w:ilvl w:val="0"/>
          <w:numId w:val="79"/>
        </w:numPr>
        <w:spacing w:after="0"/>
        <w:ind w:right="7"/>
        <w:rPr>
          <w:szCs w:val="24"/>
        </w:rPr>
      </w:pPr>
      <w:r>
        <w:rPr>
          <w:szCs w:val="24"/>
        </w:rPr>
        <w:t>primjereno produljenje vremena za pisanje pisanog ispita,</w:t>
      </w:r>
    </w:p>
    <w:p w14:paraId="2A012900" w14:textId="6589BEB3" w:rsidR="009F3131" w:rsidRDefault="009F3131" w:rsidP="009F3131">
      <w:pPr>
        <w:pStyle w:val="Odlomakpopisa"/>
        <w:numPr>
          <w:ilvl w:val="0"/>
          <w:numId w:val="79"/>
        </w:numPr>
        <w:spacing w:after="0"/>
        <w:ind w:right="7"/>
        <w:rPr>
          <w:szCs w:val="24"/>
        </w:rPr>
      </w:pPr>
      <w:r>
        <w:rPr>
          <w:szCs w:val="24"/>
        </w:rPr>
        <w:lastRenderedPageBreak/>
        <w:t>omogućavanje pisanja ispita uz pomoć asistenta (npr. asistent slijepom studentu čita pitanja, on odgovara nakon čega njegove odgovore asistent zapisuje na za to predviđeno mjesto ili slično),</w:t>
      </w:r>
    </w:p>
    <w:p w14:paraId="7065C359" w14:textId="476BC29C" w:rsidR="009F3131" w:rsidRDefault="009F3131" w:rsidP="009F3131">
      <w:pPr>
        <w:pStyle w:val="Odlomakpopisa"/>
        <w:numPr>
          <w:ilvl w:val="0"/>
          <w:numId w:val="79"/>
        </w:numPr>
        <w:spacing w:after="0"/>
        <w:ind w:right="7"/>
        <w:rPr>
          <w:szCs w:val="24"/>
        </w:rPr>
      </w:pPr>
      <w:r>
        <w:rPr>
          <w:szCs w:val="24"/>
        </w:rPr>
        <w:t>slijepom studentu pisani ispit snimiti na prikladan medij, kako bi ga mogao presnimiti na računalo, napisati sipit te vratiti odgovore u prikladnom mediju,</w:t>
      </w:r>
    </w:p>
    <w:p w14:paraId="0C15BE2E" w14:textId="3EDDCF2D" w:rsidR="009F3131" w:rsidRDefault="009F3131" w:rsidP="009F3131">
      <w:pPr>
        <w:pStyle w:val="Odlomakpopisa"/>
        <w:numPr>
          <w:ilvl w:val="0"/>
          <w:numId w:val="79"/>
        </w:numPr>
        <w:spacing w:after="0"/>
        <w:ind w:right="7"/>
        <w:rPr>
          <w:szCs w:val="24"/>
        </w:rPr>
      </w:pPr>
      <w:r>
        <w:rPr>
          <w:szCs w:val="24"/>
        </w:rPr>
        <w:t>slabovidnom studentu pravodobno pripremiti ispit na uvećanom tisku,</w:t>
      </w:r>
    </w:p>
    <w:p w14:paraId="5E61C27E" w14:textId="1331C6FA" w:rsidR="009F3131" w:rsidRDefault="009F3131" w:rsidP="009F3131">
      <w:pPr>
        <w:pStyle w:val="Odlomakpopisa"/>
        <w:numPr>
          <w:ilvl w:val="0"/>
          <w:numId w:val="79"/>
        </w:numPr>
        <w:spacing w:after="0"/>
        <w:ind w:right="7"/>
        <w:rPr>
          <w:szCs w:val="24"/>
        </w:rPr>
      </w:pPr>
      <w:r>
        <w:rPr>
          <w:szCs w:val="24"/>
        </w:rPr>
        <w:t>omogućiti ostale primjerene prilagodbe pisanog ispita</w:t>
      </w:r>
    </w:p>
    <w:p w14:paraId="77AB1AB1" w14:textId="6DE2937F" w:rsidR="009F3131" w:rsidRDefault="009F3131" w:rsidP="009F3131">
      <w:pPr>
        <w:pStyle w:val="Odlomakpopisa"/>
        <w:numPr>
          <w:ilvl w:val="0"/>
          <w:numId w:val="78"/>
        </w:numPr>
        <w:spacing w:after="0"/>
        <w:ind w:right="7"/>
        <w:rPr>
          <w:szCs w:val="24"/>
        </w:rPr>
      </w:pPr>
      <w:r>
        <w:rPr>
          <w:szCs w:val="24"/>
        </w:rPr>
        <w:t>Akademske prilagodbe ispita iz st. 1. ovog članka trebaju biti obavljene na način da ne ugrožavaju akademske standarde u skladu s postavljenim ishodima učenja koji su za sve studente jednaki</w:t>
      </w:r>
      <w:r w:rsidR="005E37D3">
        <w:rPr>
          <w:szCs w:val="24"/>
        </w:rPr>
        <w:t>.</w:t>
      </w:r>
    </w:p>
    <w:p w14:paraId="28416321" w14:textId="44A9D660" w:rsidR="005E37D3" w:rsidRPr="009F3131" w:rsidRDefault="005E37D3" w:rsidP="009F3131">
      <w:pPr>
        <w:pStyle w:val="Odlomakpopisa"/>
        <w:numPr>
          <w:ilvl w:val="0"/>
          <w:numId w:val="78"/>
        </w:numPr>
        <w:spacing w:after="0"/>
        <w:ind w:right="7"/>
        <w:rPr>
          <w:szCs w:val="24"/>
        </w:rPr>
      </w:pPr>
      <w:r>
        <w:rPr>
          <w:szCs w:val="24"/>
        </w:rPr>
        <w:t>Sve osobe na Fakultetu koje dođu na bilo koji način do informacija o studentu s invaliditetom dužne su čuvati te informacije kao profesionalnu tajnu.</w:t>
      </w:r>
    </w:p>
    <w:p w14:paraId="27AF5F3A" w14:textId="77777777" w:rsidR="009F3131" w:rsidRDefault="009F3131" w:rsidP="00C8524E">
      <w:pPr>
        <w:spacing w:after="0"/>
        <w:ind w:left="0" w:right="7"/>
        <w:jc w:val="center"/>
        <w:rPr>
          <w:b/>
          <w:szCs w:val="24"/>
        </w:rPr>
      </w:pPr>
    </w:p>
    <w:p w14:paraId="4A1C7E6F" w14:textId="77777777" w:rsidR="005E37D3" w:rsidRPr="00A847EA" w:rsidRDefault="005E37D3" w:rsidP="005E37D3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Ocjene</w:t>
      </w:r>
    </w:p>
    <w:p w14:paraId="38C5E59E" w14:textId="4397A2A0" w:rsidR="00C8524E" w:rsidRPr="00A847EA" w:rsidRDefault="00C8524E" w:rsidP="005E37D3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Članak</w:t>
      </w:r>
      <w:r w:rsidR="005E37D3">
        <w:rPr>
          <w:b/>
          <w:szCs w:val="24"/>
        </w:rPr>
        <w:t xml:space="preserve"> 51</w:t>
      </w:r>
      <w:r w:rsidR="00DF0975" w:rsidRPr="00A847EA">
        <w:rPr>
          <w:b/>
          <w:szCs w:val="24"/>
        </w:rPr>
        <w:t>.</w:t>
      </w:r>
    </w:p>
    <w:p w14:paraId="1B06A429" w14:textId="0A4057A2" w:rsidR="00DF0975" w:rsidRPr="00A847EA" w:rsidRDefault="00DF0975" w:rsidP="00A07F71">
      <w:pPr>
        <w:pStyle w:val="Odlomakpopisa"/>
        <w:numPr>
          <w:ilvl w:val="0"/>
          <w:numId w:val="45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Uspjeh studenata na ispitu i drugim provjerama znanja izražava se </w:t>
      </w:r>
      <w:r w:rsidR="00C8524E" w:rsidRPr="00A847EA">
        <w:rPr>
          <w:szCs w:val="24"/>
        </w:rPr>
        <w:t>sljedećim</w:t>
      </w:r>
      <w:r w:rsidRPr="00A847EA">
        <w:rPr>
          <w:szCs w:val="24"/>
        </w:rPr>
        <w:t xml:space="preserve"> ocjenama: </w:t>
      </w:r>
      <w:r w:rsidR="00C8524E" w:rsidRPr="00A847EA">
        <w:rPr>
          <w:szCs w:val="24"/>
        </w:rPr>
        <w:t>izvrstan (5)</w:t>
      </w:r>
      <w:r w:rsidR="005E37D3">
        <w:rPr>
          <w:szCs w:val="24"/>
        </w:rPr>
        <w:t xml:space="preserve"> koja odgovara slovnoj ocjeni </w:t>
      </w:r>
      <w:r w:rsidR="005E37D3" w:rsidRPr="005E37D3">
        <w:rPr>
          <w:b/>
          <w:szCs w:val="24"/>
        </w:rPr>
        <w:t>A</w:t>
      </w:r>
      <w:r w:rsidR="00C8524E" w:rsidRPr="00A847EA">
        <w:rPr>
          <w:szCs w:val="24"/>
        </w:rPr>
        <w:t>, vrlo dobar (4)</w:t>
      </w:r>
      <w:r w:rsidR="005E37D3">
        <w:rPr>
          <w:szCs w:val="24"/>
        </w:rPr>
        <w:t xml:space="preserve"> koja odgovara slovnoj ocjeni </w:t>
      </w:r>
      <w:r w:rsidR="005E37D3" w:rsidRPr="005E37D3">
        <w:rPr>
          <w:b/>
          <w:szCs w:val="24"/>
        </w:rPr>
        <w:t>B</w:t>
      </w:r>
      <w:r w:rsidR="00C8524E" w:rsidRPr="00A847EA">
        <w:rPr>
          <w:szCs w:val="24"/>
        </w:rPr>
        <w:t>, dobar (3)</w:t>
      </w:r>
      <w:r w:rsidR="005E37D3">
        <w:rPr>
          <w:szCs w:val="24"/>
        </w:rPr>
        <w:t xml:space="preserve"> koja odgovara slovnoj ocjeni </w:t>
      </w:r>
      <w:r w:rsidR="005E37D3" w:rsidRPr="005E37D3">
        <w:rPr>
          <w:b/>
          <w:szCs w:val="24"/>
        </w:rPr>
        <w:t>C</w:t>
      </w:r>
      <w:r w:rsidR="00C8524E" w:rsidRPr="00A847EA">
        <w:rPr>
          <w:szCs w:val="24"/>
        </w:rPr>
        <w:t>, dovoljan (2)</w:t>
      </w:r>
      <w:r w:rsidR="005E37D3">
        <w:rPr>
          <w:szCs w:val="24"/>
        </w:rPr>
        <w:t xml:space="preserve"> koja odgovara slovnoj ocjeni </w:t>
      </w:r>
      <w:r w:rsidR="005E37D3" w:rsidRPr="005E37D3">
        <w:rPr>
          <w:b/>
          <w:szCs w:val="24"/>
        </w:rPr>
        <w:t>D</w:t>
      </w:r>
      <w:r w:rsidR="00C8524E" w:rsidRPr="00A847EA">
        <w:rPr>
          <w:szCs w:val="24"/>
        </w:rPr>
        <w:t xml:space="preserve"> i nedovoljan (1)</w:t>
      </w:r>
      <w:r w:rsidR="005E37D3">
        <w:rPr>
          <w:szCs w:val="24"/>
        </w:rPr>
        <w:t xml:space="preserve"> koja odgovara slovnoj ocjeni </w:t>
      </w:r>
      <w:r w:rsidR="005E37D3" w:rsidRPr="005E37D3">
        <w:rPr>
          <w:b/>
          <w:szCs w:val="24"/>
        </w:rPr>
        <w:t>F</w:t>
      </w:r>
      <w:r w:rsidR="00C8524E" w:rsidRPr="00A847EA">
        <w:rPr>
          <w:szCs w:val="24"/>
        </w:rPr>
        <w:t>.</w:t>
      </w:r>
    </w:p>
    <w:p w14:paraId="68D4707D" w14:textId="77777777" w:rsidR="00DF0975" w:rsidRPr="00A847EA" w:rsidRDefault="00DF0975" w:rsidP="00A07F71">
      <w:pPr>
        <w:pStyle w:val="Odlomakpopisa"/>
        <w:numPr>
          <w:ilvl w:val="0"/>
          <w:numId w:val="45"/>
        </w:numPr>
        <w:spacing w:after="0"/>
        <w:ind w:right="7"/>
        <w:rPr>
          <w:szCs w:val="24"/>
        </w:rPr>
      </w:pPr>
      <w:r w:rsidRPr="00A847EA">
        <w:rPr>
          <w:szCs w:val="24"/>
        </w:rPr>
        <w:t>Prolazne ocjene</w:t>
      </w:r>
      <w:r w:rsidR="00C8524E" w:rsidRPr="00A847EA">
        <w:rPr>
          <w:szCs w:val="24"/>
        </w:rPr>
        <w:t xml:space="preserve"> su</w:t>
      </w:r>
      <w:r w:rsidRPr="00A847EA">
        <w:rPr>
          <w:szCs w:val="24"/>
        </w:rPr>
        <w:t>: izvrstan</w:t>
      </w:r>
      <w:r w:rsidR="00C8524E" w:rsidRPr="00A847EA">
        <w:rPr>
          <w:szCs w:val="24"/>
        </w:rPr>
        <w:t xml:space="preserve"> (5)</w:t>
      </w:r>
      <w:r w:rsidRPr="00A847EA">
        <w:rPr>
          <w:szCs w:val="24"/>
        </w:rPr>
        <w:t>, vrlo dobar</w:t>
      </w:r>
      <w:r w:rsidR="00C8524E" w:rsidRPr="00A847EA">
        <w:rPr>
          <w:szCs w:val="24"/>
        </w:rPr>
        <w:t xml:space="preserve"> (4)</w:t>
      </w:r>
      <w:r w:rsidRPr="00A847EA">
        <w:rPr>
          <w:szCs w:val="24"/>
        </w:rPr>
        <w:t>, dobar</w:t>
      </w:r>
      <w:r w:rsidR="00C8524E" w:rsidRPr="00A847EA">
        <w:rPr>
          <w:szCs w:val="24"/>
        </w:rPr>
        <w:t xml:space="preserve"> (3)</w:t>
      </w:r>
      <w:r w:rsidRPr="00A847EA">
        <w:rPr>
          <w:szCs w:val="24"/>
        </w:rPr>
        <w:t xml:space="preserve"> i dovoljan</w:t>
      </w:r>
      <w:r w:rsidR="00C8524E" w:rsidRPr="00A847EA">
        <w:rPr>
          <w:szCs w:val="24"/>
        </w:rPr>
        <w:t xml:space="preserve"> (2)</w:t>
      </w:r>
      <w:r w:rsidRPr="00A847EA">
        <w:rPr>
          <w:szCs w:val="24"/>
        </w:rPr>
        <w:t>.</w:t>
      </w:r>
    </w:p>
    <w:p w14:paraId="38EC6312" w14:textId="77777777" w:rsidR="00DF0975" w:rsidRPr="00A847EA" w:rsidRDefault="00DF0975" w:rsidP="00A07F71">
      <w:pPr>
        <w:pStyle w:val="Odlomakpopisa"/>
        <w:numPr>
          <w:ilvl w:val="0"/>
          <w:numId w:val="45"/>
        </w:numPr>
        <w:spacing w:after="0"/>
        <w:ind w:right="7"/>
        <w:rPr>
          <w:szCs w:val="24"/>
        </w:rPr>
      </w:pPr>
      <w:r w:rsidRPr="00A847EA">
        <w:rPr>
          <w:szCs w:val="24"/>
        </w:rPr>
        <w:t>Ocjena nedovoljan neprolazna</w:t>
      </w:r>
      <w:r w:rsidR="00C8524E" w:rsidRPr="00A847EA">
        <w:rPr>
          <w:szCs w:val="24"/>
        </w:rPr>
        <w:t xml:space="preserve"> </w:t>
      </w:r>
      <w:r w:rsidRPr="00A847EA">
        <w:rPr>
          <w:szCs w:val="24"/>
        </w:rPr>
        <w:t>je i upisuje se samo u evidenciju.</w:t>
      </w:r>
    </w:p>
    <w:p w14:paraId="5FA18673" w14:textId="1FE72AE0" w:rsidR="00DF0975" w:rsidRDefault="00DF0975" w:rsidP="00A07F71">
      <w:pPr>
        <w:pStyle w:val="Odlomakpopisa"/>
        <w:numPr>
          <w:ilvl w:val="0"/>
          <w:numId w:val="45"/>
        </w:numPr>
        <w:spacing w:after="0"/>
        <w:ind w:right="7"/>
        <w:rPr>
          <w:szCs w:val="24"/>
        </w:rPr>
      </w:pPr>
      <w:r w:rsidRPr="00A847EA">
        <w:rPr>
          <w:szCs w:val="24"/>
        </w:rPr>
        <w:t>Studentu koji nije pristupio ispitu u ISVU se upisuje znak „0".</w:t>
      </w:r>
    </w:p>
    <w:p w14:paraId="02649863" w14:textId="0B797C78" w:rsidR="00B77314" w:rsidRPr="00A847EA" w:rsidRDefault="00B77314" w:rsidP="00A07F71">
      <w:pPr>
        <w:pStyle w:val="Odlomakpopisa"/>
        <w:numPr>
          <w:ilvl w:val="0"/>
          <w:numId w:val="45"/>
        </w:numPr>
        <w:spacing w:after="0"/>
        <w:ind w:right="7"/>
        <w:rPr>
          <w:szCs w:val="24"/>
        </w:rPr>
      </w:pPr>
      <w:r>
        <w:rPr>
          <w:szCs w:val="24"/>
        </w:rPr>
        <w:t>Izvedbenim planom studija može se propisati da neki oblici znanja ne podliježu provjeri ili da će se ocjenjivati ocjenom položio/-la ili nije položio/-la, bez brojčane oznake.</w:t>
      </w:r>
    </w:p>
    <w:p w14:paraId="48C07515" w14:textId="77777777" w:rsidR="00C8524E" w:rsidRPr="00A847EA" w:rsidRDefault="00C8524E" w:rsidP="00DF0975">
      <w:pPr>
        <w:spacing w:after="0"/>
        <w:ind w:left="0" w:right="7"/>
        <w:rPr>
          <w:szCs w:val="24"/>
        </w:rPr>
      </w:pPr>
    </w:p>
    <w:p w14:paraId="11B21352" w14:textId="0EC531C8" w:rsidR="00B77314" w:rsidRDefault="00B77314" w:rsidP="001145CD">
      <w:pPr>
        <w:spacing w:after="0"/>
        <w:ind w:left="0" w:right="7"/>
        <w:jc w:val="center"/>
        <w:rPr>
          <w:b/>
          <w:szCs w:val="24"/>
        </w:rPr>
      </w:pPr>
      <w:r w:rsidRPr="00B77314">
        <w:rPr>
          <w:b/>
          <w:szCs w:val="24"/>
        </w:rPr>
        <w:t>Ocjenjivanje</w:t>
      </w:r>
    </w:p>
    <w:p w14:paraId="0DC12576" w14:textId="08F3F624" w:rsidR="001145CD" w:rsidRPr="00A847EA" w:rsidRDefault="001145CD" w:rsidP="00B77314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</w:t>
      </w:r>
      <w:r w:rsidR="00DF0975" w:rsidRPr="00A847EA">
        <w:rPr>
          <w:b/>
          <w:szCs w:val="24"/>
        </w:rPr>
        <w:t xml:space="preserve">lanak </w:t>
      </w:r>
      <w:r w:rsidR="00162623">
        <w:rPr>
          <w:b/>
          <w:szCs w:val="24"/>
        </w:rPr>
        <w:t>52</w:t>
      </w:r>
      <w:r w:rsidR="00DF0975" w:rsidRPr="00A847EA">
        <w:rPr>
          <w:b/>
          <w:szCs w:val="24"/>
        </w:rPr>
        <w:t>.</w:t>
      </w:r>
    </w:p>
    <w:p w14:paraId="45C6C58E" w14:textId="77777777" w:rsidR="00DF0975" w:rsidRPr="00A847EA" w:rsidRDefault="001145CD" w:rsidP="00A07F71">
      <w:pPr>
        <w:pStyle w:val="Odlomakpopisa"/>
        <w:numPr>
          <w:ilvl w:val="0"/>
          <w:numId w:val="47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>Konačna</w:t>
      </w:r>
      <w:r w:rsidR="00DF0975" w:rsidRPr="00A847EA">
        <w:rPr>
          <w:szCs w:val="24"/>
        </w:rPr>
        <w:t xml:space="preserve"> ocjena uspjeha na svakom predmetu može se </w:t>
      </w:r>
      <w:r w:rsidRPr="00A847EA">
        <w:rPr>
          <w:szCs w:val="24"/>
        </w:rPr>
        <w:t>utvrđivati</w:t>
      </w:r>
      <w:r w:rsidR="00DF0975" w:rsidRPr="00A847EA">
        <w:rPr>
          <w:szCs w:val="24"/>
        </w:rPr>
        <w:t xml:space="preserve"> na temelju aktivnosti tijekom nastave i/ili na ispitu ako je on </w:t>
      </w:r>
      <w:r w:rsidRPr="00A847EA">
        <w:rPr>
          <w:szCs w:val="24"/>
        </w:rPr>
        <w:t>utvrđen</w:t>
      </w:r>
      <w:r w:rsidR="00DF0975" w:rsidRPr="00A847EA">
        <w:rPr>
          <w:szCs w:val="24"/>
        </w:rPr>
        <w:t xml:space="preserve"> nastavnim planom studija. Tijekom nastave mogu se vrednovati:</w:t>
      </w:r>
    </w:p>
    <w:p w14:paraId="7595C06F" w14:textId="77777777" w:rsidR="001145CD" w:rsidRPr="00A847EA" w:rsidRDefault="001145CD" w:rsidP="00A07F71">
      <w:pPr>
        <w:pStyle w:val="Odlomakpopisa"/>
        <w:numPr>
          <w:ilvl w:val="0"/>
          <w:numId w:val="48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nazočnost studenata na nastavi;  </w:t>
      </w:r>
    </w:p>
    <w:p w14:paraId="0D045917" w14:textId="77777777" w:rsidR="001145CD" w:rsidRPr="00A847EA" w:rsidRDefault="00DF0975" w:rsidP="00A07F71">
      <w:pPr>
        <w:pStyle w:val="Odlomakpopisa"/>
        <w:numPr>
          <w:ilvl w:val="0"/>
          <w:numId w:val="48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aktivnosti studenata na nastavi </w:t>
      </w:r>
      <w:r w:rsidR="001145CD" w:rsidRPr="00A847EA">
        <w:rPr>
          <w:szCs w:val="24"/>
        </w:rPr>
        <w:t>utvrđene studij</w:t>
      </w:r>
      <w:r w:rsidRPr="00A847EA">
        <w:rPr>
          <w:szCs w:val="24"/>
        </w:rPr>
        <w:t xml:space="preserve">skim programom koje vode prema stjecanju bodova (sudjelovanje u raspravama, pismena priprema za rad u nastavi, rad na projektu, pisanje eseja, </w:t>
      </w:r>
      <w:r w:rsidR="001145CD" w:rsidRPr="00A847EA">
        <w:rPr>
          <w:szCs w:val="24"/>
        </w:rPr>
        <w:t>praktične</w:t>
      </w:r>
      <w:r w:rsidRPr="00A847EA">
        <w:rPr>
          <w:szCs w:val="24"/>
        </w:rPr>
        <w:t xml:space="preserve"> vježbe, terenska istraživanja, e-</w:t>
      </w:r>
      <w:r w:rsidR="001145CD" w:rsidRPr="00A847EA">
        <w:rPr>
          <w:szCs w:val="24"/>
        </w:rPr>
        <w:t>učenje</w:t>
      </w:r>
      <w:r w:rsidRPr="00A847EA">
        <w:rPr>
          <w:szCs w:val="24"/>
        </w:rPr>
        <w:t xml:space="preserve">, seminarski rad i </w:t>
      </w:r>
      <w:r w:rsidR="001145CD" w:rsidRPr="00A847EA">
        <w:rPr>
          <w:szCs w:val="24"/>
        </w:rPr>
        <w:t>sI.)</w:t>
      </w:r>
      <w:r w:rsidRPr="00A847EA">
        <w:rPr>
          <w:szCs w:val="24"/>
        </w:rPr>
        <w:t xml:space="preserve">  </w:t>
      </w:r>
    </w:p>
    <w:p w14:paraId="7ADA7715" w14:textId="77777777" w:rsidR="00DF0975" w:rsidRPr="00A847EA" w:rsidRDefault="00DF0975" w:rsidP="00A07F71">
      <w:pPr>
        <w:pStyle w:val="Odlomakpopisa"/>
        <w:numPr>
          <w:ilvl w:val="0"/>
          <w:numId w:val="48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kolokviji kojima se postupno prate </w:t>
      </w:r>
      <w:r w:rsidR="001145CD" w:rsidRPr="00A847EA">
        <w:rPr>
          <w:szCs w:val="24"/>
        </w:rPr>
        <w:t>postignuća</w:t>
      </w:r>
      <w:r w:rsidRPr="00A847EA">
        <w:rPr>
          <w:szCs w:val="24"/>
        </w:rPr>
        <w:t xml:space="preserve"> studenata.</w:t>
      </w:r>
    </w:p>
    <w:p w14:paraId="2A175585" w14:textId="77777777" w:rsidR="00DF0975" w:rsidRPr="00A847EA" w:rsidRDefault="00DF0975" w:rsidP="00A07F71">
      <w:pPr>
        <w:pStyle w:val="Odlomakpopisa"/>
        <w:numPr>
          <w:ilvl w:val="0"/>
          <w:numId w:val="47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 xml:space="preserve">Izvedbenim planom nastavnog predmeta propisuje se </w:t>
      </w:r>
      <w:r w:rsidR="001145CD" w:rsidRPr="00A847EA">
        <w:rPr>
          <w:szCs w:val="24"/>
        </w:rPr>
        <w:t>način</w:t>
      </w:r>
      <w:r w:rsidRPr="00A847EA">
        <w:rPr>
          <w:szCs w:val="24"/>
        </w:rPr>
        <w:t xml:space="preserve"> na koji se vrednuju aktivnosti studenta tijekom nastave i </w:t>
      </w:r>
      <w:r w:rsidR="001145CD" w:rsidRPr="00A847EA">
        <w:rPr>
          <w:szCs w:val="24"/>
        </w:rPr>
        <w:t>uračunavaju</w:t>
      </w:r>
      <w:r w:rsidRPr="00A847EA">
        <w:rPr>
          <w:szCs w:val="24"/>
        </w:rPr>
        <w:t xml:space="preserve"> u </w:t>
      </w:r>
      <w:r w:rsidR="001145CD" w:rsidRPr="00A847EA">
        <w:rPr>
          <w:szCs w:val="24"/>
        </w:rPr>
        <w:t>konačnu</w:t>
      </w:r>
      <w:r w:rsidRPr="00A847EA">
        <w:rPr>
          <w:szCs w:val="24"/>
        </w:rPr>
        <w:t xml:space="preserve"> ocjenu predmeta.</w:t>
      </w:r>
    </w:p>
    <w:p w14:paraId="5C389094" w14:textId="77777777" w:rsidR="001145CD" w:rsidRPr="00A847EA" w:rsidRDefault="001145CD" w:rsidP="001145CD">
      <w:pPr>
        <w:spacing w:after="0"/>
        <w:ind w:left="0" w:right="7"/>
        <w:rPr>
          <w:szCs w:val="24"/>
        </w:rPr>
      </w:pPr>
    </w:p>
    <w:p w14:paraId="01D78B78" w14:textId="77777777" w:rsidR="002C0C11" w:rsidRDefault="002C0C11" w:rsidP="009A3C18">
      <w:pPr>
        <w:spacing w:after="0"/>
        <w:ind w:left="0" w:right="7"/>
        <w:jc w:val="center"/>
        <w:rPr>
          <w:b/>
          <w:szCs w:val="24"/>
        </w:rPr>
      </w:pPr>
    </w:p>
    <w:p w14:paraId="4745394E" w14:textId="77777777" w:rsidR="002C0C11" w:rsidRDefault="002C0C11" w:rsidP="009A3C18">
      <w:pPr>
        <w:spacing w:after="0"/>
        <w:ind w:left="0" w:right="7"/>
        <w:jc w:val="center"/>
        <w:rPr>
          <w:b/>
          <w:szCs w:val="24"/>
        </w:rPr>
      </w:pPr>
    </w:p>
    <w:p w14:paraId="1EB4924D" w14:textId="77777777" w:rsidR="002C0C11" w:rsidRDefault="002C0C11" w:rsidP="009A3C18">
      <w:pPr>
        <w:spacing w:after="0"/>
        <w:ind w:left="0" w:right="7"/>
        <w:jc w:val="center"/>
        <w:rPr>
          <w:b/>
          <w:szCs w:val="24"/>
        </w:rPr>
      </w:pPr>
    </w:p>
    <w:p w14:paraId="04891536" w14:textId="77777777" w:rsidR="002C0C11" w:rsidRDefault="002C0C11" w:rsidP="009A3C18">
      <w:pPr>
        <w:spacing w:after="0"/>
        <w:ind w:left="0" w:right="7"/>
        <w:jc w:val="center"/>
        <w:rPr>
          <w:b/>
          <w:szCs w:val="24"/>
        </w:rPr>
      </w:pPr>
    </w:p>
    <w:p w14:paraId="60A061C4" w14:textId="1E036D69" w:rsidR="00DF0975" w:rsidRDefault="00DF0975" w:rsidP="009A3C18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lastRenderedPageBreak/>
        <w:t>Prijava ispita</w:t>
      </w:r>
    </w:p>
    <w:p w14:paraId="03D39285" w14:textId="7038B855" w:rsidR="00DF0975" w:rsidRPr="00A847EA" w:rsidRDefault="00162623" w:rsidP="00162623">
      <w:pPr>
        <w:spacing w:before="240" w:after="0"/>
        <w:ind w:left="0" w:right="7"/>
        <w:jc w:val="center"/>
        <w:rPr>
          <w:szCs w:val="24"/>
        </w:rPr>
      </w:pPr>
      <w:r w:rsidRPr="00162623">
        <w:rPr>
          <w:b/>
          <w:szCs w:val="24"/>
        </w:rPr>
        <w:t>Članak 5</w:t>
      </w:r>
      <w:r>
        <w:rPr>
          <w:b/>
          <w:szCs w:val="24"/>
        </w:rPr>
        <w:t>3</w:t>
      </w:r>
      <w:r w:rsidRPr="00162623">
        <w:rPr>
          <w:b/>
          <w:szCs w:val="24"/>
        </w:rPr>
        <w:t>.</w:t>
      </w:r>
      <w:r w:rsidR="00DF0975" w:rsidRPr="00A847EA">
        <w:rPr>
          <w:szCs w:val="24"/>
        </w:rPr>
        <w:t xml:space="preserve"> </w:t>
      </w:r>
    </w:p>
    <w:p w14:paraId="66A8A486" w14:textId="0DEFB93F" w:rsidR="00DF0975" w:rsidRPr="00A847EA" w:rsidRDefault="00DF0975" w:rsidP="00A07F71">
      <w:pPr>
        <w:pStyle w:val="Odlomakpopisa"/>
        <w:numPr>
          <w:ilvl w:val="0"/>
          <w:numId w:val="50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Student prijavljuje polaganje ispita kroz ISVU ili prijavnicom za ispit koja </w:t>
      </w:r>
      <w:r w:rsidR="00ED39DA">
        <w:rPr>
          <w:szCs w:val="24"/>
        </w:rPr>
        <w:t>može biti propisana jednoobrazno za sve sastavnice Sveučilišta u Splitu</w:t>
      </w:r>
      <w:r w:rsidRPr="00A847EA">
        <w:rPr>
          <w:szCs w:val="24"/>
        </w:rPr>
        <w:t>.</w:t>
      </w:r>
    </w:p>
    <w:p w14:paraId="6EBC88F6" w14:textId="77777777" w:rsidR="00DF0975" w:rsidRPr="00A847EA" w:rsidRDefault="00DF0975" w:rsidP="00A07F71">
      <w:pPr>
        <w:pStyle w:val="Odlomakpopisa"/>
        <w:numPr>
          <w:ilvl w:val="0"/>
          <w:numId w:val="50"/>
        </w:numPr>
        <w:spacing w:after="0"/>
        <w:ind w:right="7"/>
        <w:rPr>
          <w:szCs w:val="24"/>
        </w:rPr>
      </w:pPr>
      <w:r w:rsidRPr="00A847EA">
        <w:rPr>
          <w:szCs w:val="24"/>
        </w:rPr>
        <w:t>Student je obvezan prijaviti ispit najkasnije dva radna dana prije održavanja ispita.</w:t>
      </w:r>
    </w:p>
    <w:p w14:paraId="51DF2EDE" w14:textId="77777777" w:rsidR="009A3C18" w:rsidRPr="00A847EA" w:rsidRDefault="009A3C18" w:rsidP="00DF0975">
      <w:pPr>
        <w:spacing w:after="0"/>
        <w:ind w:left="0" w:right="7"/>
        <w:rPr>
          <w:szCs w:val="24"/>
        </w:rPr>
      </w:pPr>
    </w:p>
    <w:p w14:paraId="1A43BC80" w14:textId="270CA6BF" w:rsidR="00ED39DA" w:rsidRDefault="00ED39DA" w:rsidP="009A3C18">
      <w:pPr>
        <w:spacing w:after="0"/>
        <w:ind w:left="0" w:right="7"/>
        <w:jc w:val="center"/>
        <w:rPr>
          <w:b/>
          <w:szCs w:val="24"/>
        </w:rPr>
      </w:pPr>
      <w:r w:rsidRPr="00ED39DA">
        <w:rPr>
          <w:b/>
          <w:szCs w:val="24"/>
        </w:rPr>
        <w:t>Odjava ispita</w:t>
      </w:r>
    </w:p>
    <w:p w14:paraId="25E6BA2A" w14:textId="447D6C61" w:rsidR="009A3C18" w:rsidRPr="00A847EA" w:rsidRDefault="009A3C18" w:rsidP="00ED39DA">
      <w:pPr>
        <w:spacing w:before="240" w:after="0"/>
        <w:ind w:left="0" w:right="7"/>
        <w:jc w:val="center"/>
        <w:rPr>
          <w:szCs w:val="24"/>
        </w:rPr>
      </w:pPr>
      <w:r w:rsidRPr="00A847EA">
        <w:rPr>
          <w:b/>
          <w:szCs w:val="24"/>
        </w:rPr>
        <w:t>Č</w:t>
      </w:r>
      <w:r w:rsidR="00DF0975" w:rsidRPr="00A847EA">
        <w:rPr>
          <w:b/>
          <w:szCs w:val="24"/>
        </w:rPr>
        <w:t>lanak 5</w:t>
      </w:r>
      <w:r w:rsidR="00ED39DA">
        <w:rPr>
          <w:b/>
          <w:szCs w:val="24"/>
        </w:rPr>
        <w:t>4</w:t>
      </w:r>
      <w:r w:rsidR="00DF0975" w:rsidRPr="00A847EA">
        <w:rPr>
          <w:b/>
          <w:szCs w:val="24"/>
        </w:rPr>
        <w:t>.</w:t>
      </w:r>
    </w:p>
    <w:p w14:paraId="1F80AFD5" w14:textId="77777777" w:rsidR="00DF0975" w:rsidRPr="00A847EA" w:rsidRDefault="00DF0975" w:rsidP="009A3C18">
      <w:pPr>
        <w:pStyle w:val="Odlomakpopisa"/>
        <w:spacing w:after="0"/>
        <w:ind w:left="360" w:right="7" w:firstLine="0"/>
        <w:rPr>
          <w:szCs w:val="24"/>
        </w:rPr>
      </w:pPr>
      <w:r w:rsidRPr="00A847EA">
        <w:rPr>
          <w:szCs w:val="24"/>
        </w:rPr>
        <w:t xml:space="preserve">Student može odjaviti polaganje ispita najkasnije 24 sata prije dana </w:t>
      </w:r>
      <w:r w:rsidR="009A3C18" w:rsidRPr="00A847EA">
        <w:rPr>
          <w:szCs w:val="24"/>
        </w:rPr>
        <w:t>određenog</w:t>
      </w:r>
      <w:r w:rsidRPr="00A847EA">
        <w:rPr>
          <w:szCs w:val="24"/>
        </w:rPr>
        <w:t xml:space="preserve"> za polaganje ispita i u tom </w:t>
      </w:r>
      <w:r w:rsidR="009A3C18" w:rsidRPr="00A847EA">
        <w:rPr>
          <w:szCs w:val="24"/>
        </w:rPr>
        <w:t>slučaju</w:t>
      </w:r>
      <w:r w:rsidRPr="00A847EA">
        <w:rPr>
          <w:szCs w:val="24"/>
        </w:rPr>
        <w:t xml:space="preserve"> smatrat </w:t>
      </w:r>
      <w:r w:rsidR="003F2322" w:rsidRPr="00A847EA">
        <w:rPr>
          <w:szCs w:val="24"/>
        </w:rPr>
        <w:t>ć</w:t>
      </w:r>
      <w:r w:rsidRPr="00A847EA">
        <w:rPr>
          <w:szCs w:val="24"/>
        </w:rPr>
        <w:t xml:space="preserve">e se da ispit nije niti prijavio (subote, nedjelje i blagdani se ne </w:t>
      </w:r>
      <w:r w:rsidR="009A3C18" w:rsidRPr="00A847EA">
        <w:rPr>
          <w:szCs w:val="24"/>
        </w:rPr>
        <w:t>računaju</w:t>
      </w:r>
      <w:r w:rsidRPr="00A847EA">
        <w:rPr>
          <w:szCs w:val="24"/>
        </w:rPr>
        <w:t>).</w:t>
      </w:r>
    </w:p>
    <w:p w14:paraId="26E6384D" w14:textId="77777777" w:rsidR="009A3C18" w:rsidRPr="00A847EA" w:rsidRDefault="009A3C18" w:rsidP="00DF0975">
      <w:pPr>
        <w:spacing w:after="0"/>
        <w:ind w:left="0" w:right="7"/>
        <w:rPr>
          <w:szCs w:val="24"/>
        </w:rPr>
      </w:pPr>
    </w:p>
    <w:p w14:paraId="086D5000" w14:textId="77777777" w:rsidR="00ED39DA" w:rsidRDefault="00ED39DA" w:rsidP="009A3C18">
      <w:pPr>
        <w:spacing w:after="0"/>
        <w:ind w:left="0" w:right="7"/>
        <w:jc w:val="center"/>
        <w:rPr>
          <w:b/>
          <w:szCs w:val="24"/>
          <w:highlight w:val="yellow"/>
        </w:rPr>
      </w:pPr>
    </w:p>
    <w:p w14:paraId="78C3D13F" w14:textId="77777777" w:rsidR="00ED39DA" w:rsidRDefault="00ED39DA" w:rsidP="009A3C18">
      <w:pPr>
        <w:spacing w:after="0"/>
        <w:ind w:left="0" w:right="7"/>
        <w:jc w:val="center"/>
        <w:rPr>
          <w:b/>
          <w:szCs w:val="24"/>
          <w:highlight w:val="yellow"/>
        </w:rPr>
      </w:pPr>
    </w:p>
    <w:p w14:paraId="62F4A661" w14:textId="77777777" w:rsidR="00ED39DA" w:rsidRDefault="00ED39DA" w:rsidP="009A3C18">
      <w:pPr>
        <w:spacing w:after="0"/>
        <w:ind w:left="0" w:right="7"/>
        <w:jc w:val="center"/>
        <w:rPr>
          <w:b/>
          <w:szCs w:val="24"/>
          <w:highlight w:val="yellow"/>
        </w:rPr>
      </w:pPr>
    </w:p>
    <w:p w14:paraId="0B058A4F" w14:textId="77777777" w:rsidR="003B0554" w:rsidRDefault="003B0554" w:rsidP="00705AAF">
      <w:pPr>
        <w:spacing w:after="0"/>
        <w:ind w:left="0" w:right="7"/>
        <w:jc w:val="center"/>
        <w:rPr>
          <w:b/>
          <w:szCs w:val="24"/>
        </w:rPr>
      </w:pPr>
    </w:p>
    <w:p w14:paraId="7CD1E7D3" w14:textId="77777777" w:rsidR="003B0554" w:rsidRDefault="003B0554" w:rsidP="00705AAF">
      <w:pPr>
        <w:spacing w:after="0"/>
        <w:ind w:left="0" w:right="7"/>
        <w:jc w:val="center"/>
        <w:rPr>
          <w:b/>
          <w:szCs w:val="24"/>
        </w:rPr>
      </w:pPr>
    </w:p>
    <w:p w14:paraId="00B52580" w14:textId="1E960887" w:rsidR="00705AAF" w:rsidRPr="00A847EA" w:rsidRDefault="00705AAF" w:rsidP="00705AAF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Pristup ispitu tijekom redovnog ispitnog roka</w:t>
      </w:r>
    </w:p>
    <w:p w14:paraId="66C33E50" w14:textId="4E65BC04" w:rsidR="009A3C18" w:rsidRPr="00705AAF" w:rsidRDefault="00705AAF" w:rsidP="00705AAF">
      <w:pPr>
        <w:spacing w:before="240" w:after="0"/>
        <w:ind w:left="0" w:right="7"/>
        <w:jc w:val="center"/>
        <w:rPr>
          <w:b/>
          <w:szCs w:val="24"/>
        </w:rPr>
      </w:pPr>
      <w:r w:rsidRPr="00705AAF">
        <w:rPr>
          <w:b/>
          <w:szCs w:val="24"/>
        </w:rPr>
        <w:t>Članak 55.</w:t>
      </w:r>
    </w:p>
    <w:p w14:paraId="6B3A7939" w14:textId="3802D07D" w:rsidR="00DF0975" w:rsidRPr="00A847EA" w:rsidRDefault="00DF0975" w:rsidP="00335EE7">
      <w:pPr>
        <w:pStyle w:val="Odlomakpopisa"/>
        <w:spacing w:after="0"/>
        <w:ind w:left="360" w:right="7" w:firstLine="0"/>
        <w:rPr>
          <w:strike/>
          <w:szCs w:val="24"/>
        </w:rPr>
      </w:pPr>
      <w:r w:rsidRPr="00705AAF">
        <w:rPr>
          <w:szCs w:val="24"/>
        </w:rPr>
        <w:t>U redovnim ispitnim rokovima student ima pravo pristupiti ispitu iz istog predmeta dva puta</w:t>
      </w:r>
      <w:r w:rsidR="00335EE7" w:rsidRPr="00705AAF">
        <w:rPr>
          <w:strike/>
          <w:szCs w:val="24"/>
        </w:rPr>
        <w:t xml:space="preserve"> </w:t>
      </w:r>
      <w:r w:rsidRPr="00705AAF">
        <w:rPr>
          <w:szCs w:val="24"/>
        </w:rPr>
        <w:t>uz obvezan protok vremena od 14 dana između dvaju ispitnih termina</w:t>
      </w:r>
      <w:r w:rsidR="00335EE7" w:rsidRPr="00A847EA">
        <w:rPr>
          <w:szCs w:val="24"/>
        </w:rPr>
        <w:t>.</w:t>
      </w:r>
      <w:r w:rsidRPr="00A847EA">
        <w:rPr>
          <w:szCs w:val="24"/>
        </w:rPr>
        <w:t xml:space="preserve"> </w:t>
      </w:r>
    </w:p>
    <w:p w14:paraId="3D496AB5" w14:textId="77777777" w:rsidR="009A3C18" w:rsidRPr="00A847EA" w:rsidRDefault="009A3C18" w:rsidP="00335EE7">
      <w:pPr>
        <w:spacing w:after="0"/>
        <w:ind w:left="0" w:right="7"/>
        <w:rPr>
          <w:szCs w:val="24"/>
        </w:rPr>
      </w:pPr>
    </w:p>
    <w:p w14:paraId="3676BDA4" w14:textId="61678E57" w:rsidR="00705AAF" w:rsidRDefault="00705AAF" w:rsidP="009A3C18">
      <w:pPr>
        <w:spacing w:after="0"/>
        <w:ind w:left="0" w:right="7"/>
        <w:jc w:val="center"/>
        <w:rPr>
          <w:b/>
          <w:szCs w:val="24"/>
        </w:rPr>
      </w:pPr>
      <w:r w:rsidRPr="00705AAF">
        <w:rPr>
          <w:b/>
          <w:szCs w:val="24"/>
        </w:rPr>
        <w:t>Objava rezultata ispita</w:t>
      </w:r>
    </w:p>
    <w:p w14:paraId="283919C5" w14:textId="64A71E91" w:rsidR="009A3C18" w:rsidRPr="00A847EA" w:rsidRDefault="00DF0975" w:rsidP="00705AAF">
      <w:pPr>
        <w:spacing w:before="240" w:after="0"/>
        <w:ind w:left="0" w:right="7"/>
        <w:jc w:val="center"/>
        <w:rPr>
          <w:szCs w:val="24"/>
        </w:rPr>
      </w:pPr>
      <w:r w:rsidRPr="00A847EA">
        <w:rPr>
          <w:b/>
          <w:szCs w:val="24"/>
        </w:rPr>
        <w:t>Članak 5</w:t>
      </w:r>
      <w:r w:rsidR="00255D17">
        <w:rPr>
          <w:b/>
          <w:szCs w:val="24"/>
        </w:rPr>
        <w:t>6</w:t>
      </w:r>
      <w:r w:rsidRPr="00A847EA">
        <w:rPr>
          <w:b/>
          <w:szCs w:val="24"/>
        </w:rPr>
        <w:t>.</w:t>
      </w:r>
    </w:p>
    <w:p w14:paraId="319E657F" w14:textId="77777777" w:rsidR="00DF0975" w:rsidRPr="00A847EA" w:rsidRDefault="00DF0975" w:rsidP="00A07F71">
      <w:pPr>
        <w:pStyle w:val="Odlomakpopisa"/>
        <w:numPr>
          <w:ilvl w:val="0"/>
          <w:numId w:val="51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Nastavnik je dužan priopćiti studentu rezultat usmenog ispita odmah po održanom ispitu, a rezultat pisanog dijela ispita najkasnije u roku od pet radnih dana od dana </w:t>
      </w:r>
      <w:r w:rsidR="00335EE7" w:rsidRPr="00A847EA">
        <w:rPr>
          <w:szCs w:val="24"/>
        </w:rPr>
        <w:t>ispita.</w:t>
      </w:r>
    </w:p>
    <w:p w14:paraId="24A88531" w14:textId="2AEFC4C2" w:rsidR="00DF0975" w:rsidRDefault="00DF0975" w:rsidP="00A07F71">
      <w:pPr>
        <w:pStyle w:val="Odlomakpopisa"/>
        <w:numPr>
          <w:ilvl w:val="0"/>
          <w:numId w:val="51"/>
        </w:numPr>
        <w:spacing w:after="0"/>
        <w:ind w:right="7"/>
        <w:rPr>
          <w:szCs w:val="24"/>
        </w:rPr>
      </w:pPr>
      <w:r w:rsidRPr="00A847EA">
        <w:rPr>
          <w:szCs w:val="24"/>
        </w:rPr>
        <w:t>Nastavnik</w:t>
      </w:r>
      <w:r w:rsidR="00335EE7" w:rsidRPr="00A847EA">
        <w:rPr>
          <w:szCs w:val="24"/>
        </w:rPr>
        <w:t xml:space="preserve"> </w:t>
      </w:r>
      <w:r w:rsidRPr="00A847EA">
        <w:rPr>
          <w:szCs w:val="24"/>
        </w:rPr>
        <w:t>je dužan obavijestiti studenta o postignutom uspjehu na ispitu prije upisa ocjene u studentsku ispravu ili ISVU.</w:t>
      </w:r>
    </w:p>
    <w:p w14:paraId="4B5C1EAB" w14:textId="77777777" w:rsidR="00255D17" w:rsidRPr="00A847EA" w:rsidRDefault="00255D17" w:rsidP="00255D17">
      <w:pPr>
        <w:pStyle w:val="Odlomakpopisa"/>
        <w:spacing w:after="0"/>
        <w:ind w:left="360" w:right="7" w:firstLine="0"/>
        <w:rPr>
          <w:szCs w:val="24"/>
        </w:rPr>
      </w:pPr>
    </w:p>
    <w:p w14:paraId="5A9C6948" w14:textId="0405985B" w:rsidR="00DF0975" w:rsidRDefault="00DF0975" w:rsidP="00335EE7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Prigovor na ocjenu</w:t>
      </w:r>
    </w:p>
    <w:p w14:paraId="3D7FC540" w14:textId="08A9AC01" w:rsidR="00335EE7" w:rsidRPr="00A847EA" w:rsidRDefault="00255D17" w:rsidP="00255D17">
      <w:pPr>
        <w:spacing w:before="240" w:after="0"/>
        <w:ind w:left="0" w:right="7"/>
        <w:jc w:val="center"/>
        <w:rPr>
          <w:b/>
          <w:szCs w:val="24"/>
        </w:rPr>
      </w:pPr>
      <w:r w:rsidRPr="00255D17">
        <w:rPr>
          <w:b/>
          <w:szCs w:val="24"/>
        </w:rPr>
        <w:t>Članak 5</w:t>
      </w:r>
      <w:r>
        <w:rPr>
          <w:b/>
          <w:szCs w:val="24"/>
        </w:rPr>
        <w:t>7</w:t>
      </w:r>
      <w:r w:rsidRPr="00255D17">
        <w:rPr>
          <w:b/>
          <w:szCs w:val="24"/>
        </w:rPr>
        <w:t>.</w:t>
      </w:r>
    </w:p>
    <w:p w14:paraId="69BEF6C6" w14:textId="0F72DF52" w:rsidR="00335EE7" w:rsidRPr="00A847EA" w:rsidRDefault="00DF0975" w:rsidP="00A07F71">
      <w:pPr>
        <w:pStyle w:val="Odlomakpopisa"/>
        <w:numPr>
          <w:ilvl w:val="0"/>
          <w:numId w:val="52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Ako student nije zadovoljan ocjenom na ispitu, ima pravo na prigovor koji podnosi pisanim putem dekanu i to u roku od </w:t>
      </w:r>
      <w:r w:rsidR="00255D17">
        <w:rPr>
          <w:szCs w:val="24"/>
        </w:rPr>
        <w:t>1</w:t>
      </w:r>
      <w:r w:rsidRPr="00A847EA">
        <w:rPr>
          <w:szCs w:val="24"/>
        </w:rPr>
        <w:t xml:space="preserve"> </w:t>
      </w:r>
      <w:r w:rsidR="00255D17">
        <w:rPr>
          <w:szCs w:val="24"/>
        </w:rPr>
        <w:t>dana</w:t>
      </w:r>
      <w:r w:rsidRPr="00A847EA">
        <w:rPr>
          <w:szCs w:val="24"/>
        </w:rPr>
        <w:t xml:space="preserve"> od službenog priopćenja oc</w:t>
      </w:r>
      <w:r w:rsidR="00335EE7" w:rsidRPr="00A847EA">
        <w:rPr>
          <w:szCs w:val="24"/>
        </w:rPr>
        <w:t xml:space="preserve">jene. </w:t>
      </w:r>
    </w:p>
    <w:p w14:paraId="5E0DF18E" w14:textId="4D75C3F9" w:rsidR="00DF0975" w:rsidRPr="00A847EA" w:rsidRDefault="00DF0975" w:rsidP="00A07F71">
      <w:pPr>
        <w:pStyle w:val="Odlomakpopisa"/>
        <w:numPr>
          <w:ilvl w:val="0"/>
          <w:numId w:val="52"/>
        </w:numPr>
        <w:spacing w:after="0"/>
        <w:ind w:right="7"/>
        <w:rPr>
          <w:szCs w:val="24"/>
        </w:rPr>
      </w:pPr>
      <w:r w:rsidRPr="00A847EA">
        <w:rPr>
          <w:szCs w:val="24"/>
        </w:rPr>
        <w:t>Dekan, odnosno osoba koju on ovlasti, u roku od</w:t>
      </w:r>
      <w:r w:rsidR="00335EE7" w:rsidRPr="00A847EA">
        <w:rPr>
          <w:szCs w:val="24"/>
        </w:rPr>
        <w:t xml:space="preserve"> </w:t>
      </w:r>
      <w:r w:rsidR="00255D17">
        <w:rPr>
          <w:szCs w:val="24"/>
        </w:rPr>
        <w:t>1</w:t>
      </w:r>
      <w:r w:rsidR="00335EE7" w:rsidRPr="00A847EA">
        <w:rPr>
          <w:szCs w:val="24"/>
        </w:rPr>
        <w:t xml:space="preserve"> </w:t>
      </w:r>
      <w:r w:rsidR="00255D17">
        <w:rPr>
          <w:szCs w:val="24"/>
        </w:rPr>
        <w:t>dana</w:t>
      </w:r>
      <w:r w:rsidR="00335EE7" w:rsidRPr="00A847EA">
        <w:rPr>
          <w:szCs w:val="24"/>
        </w:rPr>
        <w:t xml:space="preserve"> od zaprimanja zahtjeva </w:t>
      </w:r>
      <w:r w:rsidRPr="00A847EA">
        <w:rPr>
          <w:szCs w:val="24"/>
        </w:rPr>
        <w:t>studenta imenuje povjerenstvo od tri člana koje odlučuje o prigovoru. Predmetni nastavnik treba biti jedan od članova povjeren</w:t>
      </w:r>
      <w:r w:rsidR="00335EE7" w:rsidRPr="00A847EA">
        <w:rPr>
          <w:szCs w:val="24"/>
        </w:rPr>
        <w:t>s</w:t>
      </w:r>
      <w:r w:rsidRPr="00A847EA">
        <w:rPr>
          <w:szCs w:val="24"/>
        </w:rPr>
        <w:t>tva, ali ne može biti predsjednik. Jedan član povjerenstva mora biti iz drugog nastavnog predmeta.</w:t>
      </w:r>
    </w:p>
    <w:p w14:paraId="57F8B671" w14:textId="669A58FD" w:rsidR="00DF0975" w:rsidRDefault="00DF0975" w:rsidP="00A07F71">
      <w:pPr>
        <w:pStyle w:val="Odlomakpopisa"/>
        <w:numPr>
          <w:ilvl w:val="0"/>
          <w:numId w:val="52"/>
        </w:numPr>
        <w:spacing w:after="0"/>
        <w:ind w:right="7"/>
        <w:rPr>
          <w:szCs w:val="24"/>
        </w:rPr>
      </w:pPr>
      <w:r w:rsidRPr="00A847EA">
        <w:rPr>
          <w:szCs w:val="24"/>
        </w:rPr>
        <w:t>Povjerenstvo donosi odluku većinom glasova. Ako se radi o usmenom ispitu, Povjerenstvo  će iznova ispitati i ocijeniti studenta u r</w:t>
      </w:r>
      <w:r w:rsidR="00335EE7" w:rsidRPr="00A847EA">
        <w:rPr>
          <w:szCs w:val="24"/>
        </w:rPr>
        <w:t>o</w:t>
      </w:r>
      <w:r w:rsidRPr="00A847EA">
        <w:rPr>
          <w:szCs w:val="24"/>
        </w:rPr>
        <w:t xml:space="preserve">ku od </w:t>
      </w:r>
      <w:r w:rsidR="00255D17">
        <w:rPr>
          <w:szCs w:val="24"/>
        </w:rPr>
        <w:t>2</w:t>
      </w:r>
      <w:r w:rsidRPr="00A847EA">
        <w:rPr>
          <w:szCs w:val="24"/>
        </w:rPr>
        <w:t xml:space="preserve"> </w:t>
      </w:r>
      <w:r w:rsidR="00255D17">
        <w:rPr>
          <w:szCs w:val="24"/>
        </w:rPr>
        <w:t xml:space="preserve">dana računajući od dana </w:t>
      </w:r>
      <w:r w:rsidRPr="00A847EA">
        <w:rPr>
          <w:szCs w:val="24"/>
        </w:rPr>
        <w:t>imenovanj</w:t>
      </w:r>
      <w:r w:rsidR="00255D17">
        <w:rPr>
          <w:szCs w:val="24"/>
        </w:rPr>
        <w:t>a</w:t>
      </w:r>
      <w:r w:rsidRPr="00A847EA">
        <w:rPr>
          <w:szCs w:val="24"/>
        </w:rPr>
        <w:t xml:space="preserve"> povjerenstva.</w:t>
      </w:r>
    </w:p>
    <w:p w14:paraId="4A54CCD5" w14:textId="538F984D" w:rsidR="001D1F49" w:rsidRPr="00A847EA" w:rsidRDefault="001D1F49" w:rsidP="00A07F71">
      <w:pPr>
        <w:pStyle w:val="Odlomakpopisa"/>
        <w:numPr>
          <w:ilvl w:val="0"/>
          <w:numId w:val="52"/>
        </w:numPr>
        <w:spacing w:after="0"/>
        <w:ind w:right="7"/>
        <w:rPr>
          <w:szCs w:val="24"/>
        </w:rPr>
      </w:pPr>
      <w:r>
        <w:rPr>
          <w:szCs w:val="24"/>
        </w:rPr>
        <w:lastRenderedPageBreak/>
        <w:t>Ako student ne pristupi usmenom ispitu u smislu st. 3. ovog članka, smatrat će se da je odustao od prigovora na ocjenu.</w:t>
      </w:r>
    </w:p>
    <w:p w14:paraId="7B7BEF6E" w14:textId="2D152C88" w:rsidR="00335EE7" w:rsidRPr="00A847EA" w:rsidRDefault="00DF0975" w:rsidP="00A07F71">
      <w:pPr>
        <w:pStyle w:val="Odlomakpopisa"/>
        <w:numPr>
          <w:ilvl w:val="0"/>
          <w:numId w:val="52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Pismeni ispiti moraju se čuvati </w:t>
      </w:r>
      <w:r w:rsidR="00335EE7" w:rsidRPr="00A847EA">
        <w:rPr>
          <w:szCs w:val="24"/>
        </w:rPr>
        <w:t>30 dana od dana održanog ispita.</w:t>
      </w:r>
      <w:r w:rsidRPr="00A847EA">
        <w:rPr>
          <w:szCs w:val="24"/>
        </w:rPr>
        <w:t xml:space="preserve"> </w:t>
      </w:r>
      <w:r w:rsidR="00335EE7" w:rsidRPr="00A847EA">
        <w:rPr>
          <w:szCs w:val="24"/>
        </w:rPr>
        <w:t>P</w:t>
      </w:r>
      <w:r w:rsidRPr="00A847EA">
        <w:rPr>
          <w:szCs w:val="24"/>
        </w:rPr>
        <w:t>isan</w:t>
      </w:r>
      <w:r w:rsidR="00335EE7" w:rsidRPr="00A847EA">
        <w:rPr>
          <w:szCs w:val="24"/>
        </w:rPr>
        <w:t>i ispit ili pisani dio  ispita n</w:t>
      </w:r>
      <w:r w:rsidR="001D1F49">
        <w:rPr>
          <w:szCs w:val="24"/>
        </w:rPr>
        <w:t>e</w:t>
      </w:r>
      <w:r w:rsidRPr="00A847EA">
        <w:rPr>
          <w:szCs w:val="24"/>
        </w:rPr>
        <w:t xml:space="preserve">će se ponoviti pred </w:t>
      </w:r>
      <w:r w:rsidR="00335EE7" w:rsidRPr="00A847EA">
        <w:rPr>
          <w:szCs w:val="24"/>
        </w:rPr>
        <w:t>povjerenstvom</w:t>
      </w:r>
      <w:r w:rsidRPr="00A847EA">
        <w:rPr>
          <w:szCs w:val="24"/>
        </w:rPr>
        <w:t xml:space="preserve"> već će ga</w:t>
      </w:r>
      <w:r w:rsidR="00335EE7" w:rsidRPr="00A847EA">
        <w:rPr>
          <w:szCs w:val="24"/>
        </w:rPr>
        <w:t xml:space="preserve"> povjerenstvo ponovno ocijenit.</w:t>
      </w:r>
      <w:r w:rsidR="001D1F49">
        <w:rPr>
          <w:szCs w:val="24"/>
        </w:rPr>
        <w:t xml:space="preserve"> Ocjena povjerenstva u povodu prigovora studenta je konačna.</w:t>
      </w:r>
      <w:r w:rsidR="00335EE7" w:rsidRPr="00A847EA">
        <w:rPr>
          <w:szCs w:val="24"/>
        </w:rPr>
        <w:tab/>
        <w:t xml:space="preserve"> </w:t>
      </w:r>
    </w:p>
    <w:p w14:paraId="5C9D3BC1" w14:textId="15B6C123" w:rsidR="00DF0975" w:rsidRDefault="00DF0975" w:rsidP="00A07F71">
      <w:pPr>
        <w:pStyle w:val="Odlomakpopisa"/>
        <w:numPr>
          <w:ilvl w:val="0"/>
          <w:numId w:val="52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Povjerenstvo je </w:t>
      </w:r>
      <w:r w:rsidR="00335EE7" w:rsidRPr="00A847EA">
        <w:rPr>
          <w:szCs w:val="24"/>
        </w:rPr>
        <w:t xml:space="preserve">dužno voditi zapisnik o tijeku ispita </w:t>
      </w:r>
      <w:r w:rsidRPr="00A847EA">
        <w:rPr>
          <w:szCs w:val="24"/>
        </w:rPr>
        <w:t>koji mora sadržavati konačnu odluku</w:t>
      </w:r>
      <w:r w:rsidR="00335EE7" w:rsidRPr="00A847EA">
        <w:rPr>
          <w:szCs w:val="24"/>
        </w:rPr>
        <w:t xml:space="preserve"> </w:t>
      </w:r>
      <w:r w:rsidRPr="00A847EA">
        <w:rPr>
          <w:szCs w:val="24"/>
        </w:rPr>
        <w:t xml:space="preserve">o ocjeni. </w:t>
      </w:r>
      <w:r w:rsidR="00335EE7" w:rsidRPr="00A847EA">
        <w:rPr>
          <w:szCs w:val="24"/>
        </w:rPr>
        <w:t>Z</w:t>
      </w:r>
      <w:r w:rsidRPr="00A847EA">
        <w:rPr>
          <w:szCs w:val="24"/>
        </w:rPr>
        <w:t>apisnik se dostavlja dekanu odnosno osobi koju ovlasti dekan.</w:t>
      </w:r>
    </w:p>
    <w:p w14:paraId="1F1C05C1" w14:textId="754B47CF" w:rsidR="005E37D3" w:rsidRDefault="005E37D3" w:rsidP="005E37D3">
      <w:pPr>
        <w:pStyle w:val="Odlomakpopisa"/>
        <w:spacing w:after="0"/>
        <w:ind w:left="360" w:right="7" w:firstLine="0"/>
        <w:rPr>
          <w:szCs w:val="24"/>
        </w:rPr>
      </w:pPr>
    </w:p>
    <w:p w14:paraId="640ED066" w14:textId="77777777" w:rsidR="005E37D3" w:rsidRPr="00A847EA" w:rsidRDefault="005E37D3" w:rsidP="005E37D3">
      <w:pPr>
        <w:pStyle w:val="Odlomakpopisa"/>
        <w:spacing w:after="0"/>
        <w:ind w:left="360" w:right="7" w:firstLine="0"/>
        <w:rPr>
          <w:szCs w:val="24"/>
        </w:rPr>
      </w:pPr>
    </w:p>
    <w:p w14:paraId="7BFAAC16" w14:textId="77777777" w:rsidR="001D1F49" w:rsidRPr="00A847EA" w:rsidRDefault="001D1F49" w:rsidP="001D1F49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Odbijanje ocjene</w:t>
      </w:r>
    </w:p>
    <w:p w14:paraId="3D21F16B" w14:textId="6D5D3445" w:rsidR="00335EE7" w:rsidRPr="00A847EA" w:rsidRDefault="00335EE7" w:rsidP="001D1F49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</w:t>
      </w:r>
      <w:r w:rsidR="00DF0975" w:rsidRPr="00A847EA">
        <w:rPr>
          <w:b/>
          <w:szCs w:val="24"/>
        </w:rPr>
        <w:t>lanak 5</w:t>
      </w:r>
      <w:r w:rsidR="001D1F49">
        <w:rPr>
          <w:b/>
          <w:szCs w:val="24"/>
        </w:rPr>
        <w:t>8</w:t>
      </w:r>
      <w:r w:rsidR="00DF0975" w:rsidRPr="00A847EA">
        <w:rPr>
          <w:b/>
          <w:szCs w:val="24"/>
        </w:rPr>
        <w:t>.</w:t>
      </w:r>
    </w:p>
    <w:p w14:paraId="5A377D32" w14:textId="123266E0" w:rsidR="00DF0975" w:rsidRPr="00A847EA" w:rsidRDefault="00DF0975" w:rsidP="00A07F71">
      <w:pPr>
        <w:pStyle w:val="Odlomakpopisa"/>
        <w:numPr>
          <w:ilvl w:val="0"/>
          <w:numId w:val="53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Student koji nije zadovoljan </w:t>
      </w:r>
      <w:r w:rsidR="00181ED5" w:rsidRPr="00A847EA">
        <w:rPr>
          <w:szCs w:val="24"/>
        </w:rPr>
        <w:t>prolaznom</w:t>
      </w:r>
      <w:r w:rsidRPr="00A847EA">
        <w:rPr>
          <w:szCs w:val="24"/>
        </w:rPr>
        <w:t xml:space="preserve"> ocjenom na ispitu, pri čemu ne dovodi u pitanje ispravnost ocjene ili korektnost nastavnika, ima pravo usmeno od nastavnika ili pisanim  podneskom na službenu adresu </w:t>
      </w:r>
      <w:r w:rsidR="001D1F49">
        <w:rPr>
          <w:szCs w:val="24"/>
        </w:rPr>
        <w:t>Fakulteta</w:t>
      </w:r>
      <w:r w:rsidRPr="00A847EA">
        <w:rPr>
          <w:szCs w:val="24"/>
        </w:rPr>
        <w:t xml:space="preserve"> u roku od </w:t>
      </w:r>
      <w:r w:rsidR="001D1F49">
        <w:rPr>
          <w:szCs w:val="24"/>
        </w:rPr>
        <w:t>2</w:t>
      </w:r>
      <w:r w:rsidRPr="00A847EA">
        <w:rPr>
          <w:szCs w:val="24"/>
        </w:rPr>
        <w:t xml:space="preserve"> </w:t>
      </w:r>
      <w:r w:rsidR="001D1F49">
        <w:rPr>
          <w:szCs w:val="24"/>
        </w:rPr>
        <w:t>dana</w:t>
      </w:r>
      <w:r w:rsidRPr="00A847EA">
        <w:rPr>
          <w:szCs w:val="24"/>
        </w:rPr>
        <w:t xml:space="preserve"> od službenog priopćenja ocjene zatražiti ponovno polaganje ispita u sljedećem predviđenom ispitnom terminu.</w:t>
      </w:r>
    </w:p>
    <w:p w14:paraId="1DCAD383" w14:textId="77777777" w:rsidR="00DF0975" w:rsidRPr="00A847EA" w:rsidRDefault="00DF0975" w:rsidP="00A07F71">
      <w:pPr>
        <w:pStyle w:val="Odlomakpopisa"/>
        <w:numPr>
          <w:ilvl w:val="0"/>
          <w:numId w:val="53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U slučaju iz stavka 1. ovog članka, nastavnik uz ocjenu stavlja zabilješku „student odbio ocjenu" </w:t>
      </w:r>
    </w:p>
    <w:p w14:paraId="09211518" w14:textId="77777777" w:rsidR="00DF0975" w:rsidRPr="00A847EA" w:rsidRDefault="00DF0975" w:rsidP="00A07F71">
      <w:pPr>
        <w:pStyle w:val="Odlomakpopisa"/>
        <w:numPr>
          <w:ilvl w:val="0"/>
          <w:numId w:val="53"/>
        </w:numPr>
        <w:spacing w:after="0"/>
        <w:ind w:right="7"/>
        <w:rPr>
          <w:szCs w:val="24"/>
        </w:rPr>
      </w:pPr>
      <w:r w:rsidRPr="00A847EA">
        <w:rPr>
          <w:szCs w:val="24"/>
        </w:rPr>
        <w:t>Ocjena iz stavka 2</w:t>
      </w:r>
      <w:r w:rsidR="00181ED5" w:rsidRPr="00A847EA">
        <w:rPr>
          <w:szCs w:val="24"/>
        </w:rPr>
        <w:t>.</w:t>
      </w:r>
      <w:r w:rsidRPr="00A847EA">
        <w:rPr>
          <w:szCs w:val="24"/>
        </w:rPr>
        <w:t xml:space="preserve"> ovog članka ne smatra se konačnom, ali se uzima da</w:t>
      </w:r>
      <w:r w:rsidR="00181ED5" w:rsidRPr="00A847EA">
        <w:rPr>
          <w:szCs w:val="24"/>
        </w:rPr>
        <w:t xml:space="preserve"> </w:t>
      </w:r>
      <w:r w:rsidRPr="00A847EA">
        <w:rPr>
          <w:szCs w:val="24"/>
        </w:rPr>
        <w:t>je student iskoristio jedan od raspoloživih pokušaja polaganja ispita.</w:t>
      </w:r>
    </w:p>
    <w:p w14:paraId="5532FEA7" w14:textId="6638E1D6" w:rsidR="00DF0975" w:rsidRPr="00A847EA" w:rsidRDefault="00DF0975" w:rsidP="00A07F71">
      <w:pPr>
        <w:pStyle w:val="Odlomakpopisa"/>
        <w:numPr>
          <w:ilvl w:val="0"/>
          <w:numId w:val="53"/>
        </w:numPr>
        <w:spacing w:after="0"/>
        <w:ind w:right="7"/>
        <w:rPr>
          <w:szCs w:val="24"/>
        </w:rPr>
      </w:pPr>
      <w:r w:rsidRPr="00A847EA">
        <w:rPr>
          <w:szCs w:val="24"/>
        </w:rPr>
        <w:t>Na ponovljenom ispitu vrednuje se isključivo znanje prikazano na tom i</w:t>
      </w:r>
      <w:r w:rsidR="00181ED5" w:rsidRPr="00A847EA">
        <w:rPr>
          <w:szCs w:val="24"/>
        </w:rPr>
        <w:t>spitu, bez uzi</w:t>
      </w:r>
      <w:r w:rsidRPr="00A847EA">
        <w:rPr>
          <w:szCs w:val="24"/>
        </w:rPr>
        <w:t>manja u obzir prethodne ocjene iz stavka</w:t>
      </w:r>
      <w:r w:rsidR="00181ED5" w:rsidRPr="00A847EA">
        <w:rPr>
          <w:szCs w:val="24"/>
        </w:rPr>
        <w:t xml:space="preserve"> 2. ovog članka, slijedom čega s</w:t>
      </w:r>
      <w:r w:rsidRPr="00A847EA">
        <w:rPr>
          <w:szCs w:val="24"/>
        </w:rPr>
        <w:t xml:space="preserve">tudent može biti ocjenjen i  </w:t>
      </w:r>
      <w:r w:rsidR="001D1F49" w:rsidRPr="00A847EA">
        <w:rPr>
          <w:szCs w:val="24"/>
        </w:rPr>
        <w:t>nižom</w:t>
      </w:r>
      <w:r w:rsidRPr="00A847EA">
        <w:rPr>
          <w:szCs w:val="24"/>
        </w:rPr>
        <w:t xml:space="preserve"> ocjenom, uključujući i neprolaznu.</w:t>
      </w:r>
    </w:p>
    <w:p w14:paraId="20602AB5" w14:textId="77777777" w:rsidR="00181ED5" w:rsidRPr="00A847EA" w:rsidRDefault="00181ED5" w:rsidP="00DF0975">
      <w:pPr>
        <w:spacing w:after="0"/>
        <w:ind w:left="0" w:right="7"/>
        <w:rPr>
          <w:szCs w:val="24"/>
        </w:rPr>
      </w:pPr>
    </w:p>
    <w:p w14:paraId="2225ECD3" w14:textId="138F9962" w:rsidR="00DF0975" w:rsidRDefault="00DF0975" w:rsidP="00181ED5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Ispitna evidencija</w:t>
      </w:r>
    </w:p>
    <w:p w14:paraId="23FB177F" w14:textId="310C9DA2" w:rsidR="00181ED5" w:rsidRPr="00A847EA" w:rsidRDefault="001D1F49" w:rsidP="001D1F49">
      <w:pPr>
        <w:spacing w:before="240" w:after="0"/>
        <w:ind w:left="0" w:right="7"/>
        <w:jc w:val="center"/>
        <w:rPr>
          <w:b/>
          <w:szCs w:val="24"/>
        </w:rPr>
      </w:pPr>
      <w:r w:rsidRPr="001D1F49">
        <w:rPr>
          <w:b/>
          <w:szCs w:val="24"/>
        </w:rPr>
        <w:t>Članak 5</w:t>
      </w:r>
      <w:r>
        <w:rPr>
          <w:b/>
          <w:szCs w:val="24"/>
        </w:rPr>
        <w:t>9</w:t>
      </w:r>
      <w:r w:rsidRPr="001D1F49">
        <w:rPr>
          <w:b/>
          <w:szCs w:val="24"/>
        </w:rPr>
        <w:t>.</w:t>
      </w:r>
    </w:p>
    <w:p w14:paraId="72C1297E" w14:textId="77777777" w:rsidR="00DF0975" w:rsidRPr="00A847EA" w:rsidRDefault="00AD0C20" w:rsidP="00A07F71">
      <w:pPr>
        <w:pStyle w:val="Odlomakpopisa"/>
        <w:numPr>
          <w:ilvl w:val="0"/>
          <w:numId w:val="54"/>
        </w:numPr>
        <w:spacing w:after="0"/>
        <w:ind w:right="7"/>
        <w:rPr>
          <w:szCs w:val="24"/>
        </w:rPr>
      </w:pPr>
      <w:r w:rsidRPr="00A847EA">
        <w:rPr>
          <w:szCs w:val="24"/>
        </w:rPr>
        <w:t>O u</w:t>
      </w:r>
      <w:r w:rsidR="00DF0975" w:rsidRPr="00A847EA">
        <w:rPr>
          <w:szCs w:val="24"/>
        </w:rPr>
        <w:t xml:space="preserve">spjehu na ispitu vodi se službena evidencija sukladno Zakonu, Statutu Sveučilišta i važećem Pravilniku o </w:t>
      </w:r>
      <w:r w:rsidR="00181ED5" w:rsidRPr="00A847EA">
        <w:rPr>
          <w:szCs w:val="24"/>
        </w:rPr>
        <w:t>vođenju</w:t>
      </w:r>
      <w:r w:rsidR="00DF0975" w:rsidRPr="00A847EA">
        <w:rPr>
          <w:szCs w:val="24"/>
        </w:rPr>
        <w:t xml:space="preserve"> evidencija o studentima visokih učilišta.</w:t>
      </w:r>
    </w:p>
    <w:p w14:paraId="7761B61D" w14:textId="77777777" w:rsidR="00DF0975" w:rsidRPr="00A847EA" w:rsidRDefault="00DF0975" w:rsidP="00A07F71">
      <w:pPr>
        <w:pStyle w:val="Odlomakpopisa"/>
        <w:numPr>
          <w:ilvl w:val="0"/>
          <w:numId w:val="54"/>
        </w:numPr>
        <w:spacing w:after="0"/>
        <w:ind w:right="7"/>
        <w:rPr>
          <w:szCs w:val="24"/>
        </w:rPr>
      </w:pPr>
      <w:r w:rsidRPr="00A847EA">
        <w:rPr>
          <w:szCs w:val="24"/>
        </w:rPr>
        <w:t>Prijavnice održanih ispita i ispunjene ispitne liste nastavnik je dužan predati studentskoj referadi u rok od pet radnih dana od dana održanog ispita, odnosno nastavnik je dužan unijeti ocjenu u ISVU u roku od pet radnih dana od dana završenog ispita.</w:t>
      </w:r>
    </w:p>
    <w:p w14:paraId="7A9473BD" w14:textId="5EA0DFF9" w:rsidR="00DF0975" w:rsidRDefault="00DF0975" w:rsidP="00A07F71">
      <w:pPr>
        <w:pStyle w:val="Odlomakpopisa"/>
        <w:numPr>
          <w:ilvl w:val="0"/>
          <w:numId w:val="54"/>
        </w:numPr>
        <w:spacing w:after="0"/>
        <w:ind w:right="7"/>
        <w:rPr>
          <w:szCs w:val="24"/>
        </w:rPr>
      </w:pPr>
      <w:r w:rsidRPr="00A847EA">
        <w:rPr>
          <w:szCs w:val="24"/>
        </w:rPr>
        <w:t>U slučaju nepodudarnosti ocjene unijete u studentsku ispravu (indeks) i ISVU ocjena će se usk</w:t>
      </w:r>
      <w:r w:rsidR="00181ED5" w:rsidRPr="00A847EA">
        <w:rPr>
          <w:szCs w:val="24"/>
        </w:rPr>
        <w:t>l</w:t>
      </w:r>
      <w:r w:rsidRPr="00A847EA">
        <w:rPr>
          <w:szCs w:val="24"/>
        </w:rPr>
        <w:t>aditi pregledom ispitne knjige, studentske isprave (indeksa) i ISVU, a ocjenu će na temelju činjenica donijeti predmetni nastavnik.</w:t>
      </w:r>
    </w:p>
    <w:p w14:paraId="5CBD43C6" w14:textId="6C77AF82" w:rsidR="001D1F49" w:rsidRDefault="001D1F49" w:rsidP="001D1F49">
      <w:pPr>
        <w:spacing w:after="0"/>
        <w:ind w:right="7"/>
      </w:pPr>
    </w:p>
    <w:p w14:paraId="4694F627" w14:textId="19A3EBB0" w:rsidR="001D1F49" w:rsidRDefault="001D1F49" w:rsidP="001D1F49">
      <w:pPr>
        <w:spacing w:after="0"/>
        <w:ind w:right="7"/>
        <w:jc w:val="center"/>
        <w:rPr>
          <w:b/>
        </w:rPr>
      </w:pPr>
      <w:r w:rsidRPr="001D1F49">
        <w:rPr>
          <w:b/>
        </w:rPr>
        <w:t>Status studenta s obzirom na godinu studijskog programa</w:t>
      </w:r>
    </w:p>
    <w:p w14:paraId="40957F4D" w14:textId="6776315A" w:rsidR="001D1F49" w:rsidRDefault="001D1F49" w:rsidP="001D1F49">
      <w:pPr>
        <w:spacing w:before="240" w:after="0"/>
        <w:ind w:right="7"/>
        <w:jc w:val="center"/>
        <w:rPr>
          <w:b/>
        </w:rPr>
      </w:pPr>
      <w:r>
        <w:rPr>
          <w:b/>
        </w:rPr>
        <w:t xml:space="preserve">Članak 60. </w:t>
      </w:r>
    </w:p>
    <w:p w14:paraId="3C503824" w14:textId="7F6ADEB3" w:rsidR="001D1F49" w:rsidRDefault="001D1F49" w:rsidP="001D1F49">
      <w:pPr>
        <w:pStyle w:val="Odlomakpopisa"/>
        <w:numPr>
          <w:ilvl w:val="0"/>
          <w:numId w:val="80"/>
        </w:numPr>
        <w:spacing w:after="0"/>
        <w:ind w:right="7"/>
        <w:rPr>
          <w:szCs w:val="24"/>
        </w:rPr>
      </w:pPr>
      <w:r w:rsidRPr="001D1F49">
        <w:rPr>
          <w:szCs w:val="24"/>
        </w:rPr>
        <w:t>Svaki redoviti i izvanredni student može biti u statusu: upisan na jednu godinu studijskog programa, ponavljač jedne godine studijskog programa ili u statusu mirovanja.</w:t>
      </w:r>
    </w:p>
    <w:p w14:paraId="41EE6D04" w14:textId="4493A024" w:rsidR="001D1F49" w:rsidRDefault="001D1F49" w:rsidP="001D1F49">
      <w:pPr>
        <w:pStyle w:val="Odlomakpopisa"/>
        <w:numPr>
          <w:ilvl w:val="0"/>
          <w:numId w:val="80"/>
        </w:numPr>
        <w:spacing w:after="0"/>
        <w:ind w:right="7"/>
        <w:rPr>
          <w:szCs w:val="24"/>
        </w:rPr>
      </w:pPr>
      <w:r>
        <w:rPr>
          <w:szCs w:val="24"/>
        </w:rPr>
        <w:t>Ako je student upisao kolegije iz jedne ili više godina studijskog programa, može upisati višu godinu studija</w:t>
      </w:r>
      <w:r w:rsidR="003B0554">
        <w:rPr>
          <w:szCs w:val="24"/>
        </w:rPr>
        <w:t xml:space="preserve"> ako je u tekućoj akademskoj godini ostvario najmanje 40 ECTS bodova, pri čemu mu je ostalo najmanje 40 neostvarenih ECTS bodova iz svih godina studijskog programa tijekom studiranja.</w:t>
      </w:r>
    </w:p>
    <w:p w14:paraId="7D43A825" w14:textId="00465C51" w:rsidR="003B0554" w:rsidRDefault="003B0554" w:rsidP="001D1F49">
      <w:pPr>
        <w:pStyle w:val="Odlomakpopisa"/>
        <w:numPr>
          <w:ilvl w:val="0"/>
          <w:numId w:val="80"/>
        </w:numPr>
        <w:spacing w:after="0"/>
        <w:ind w:right="7"/>
        <w:rPr>
          <w:szCs w:val="24"/>
        </w:rPr>
      </w:pPr>
      <w:r>
        <w:rPr>
          <w:szCs w:val="24"/>
        </w:rPr>
        <w:lastRenderedPageBreak/>
        <w:t>Studentu kojemu je ostao nepoložen završni rad/ispit ili diplomski rad/ispit zajedno s odgovarajućim seminarom, ne smatra se ponavljačem završne godine studijskog programa.</w:t>
      </w:r>
    </w:p>
    <w:p w14:paraId="1886C896" w14:textId="77777777" w:rsidR="003B0554" w:rsidRPr="003B0554" w:rsidRDefault="003B0554" w:rsidP="003B0554">
      <w:pPr>
        <w:pStyle w:val="Odlomakpopisa"/>
        <w:numPr>
          <w:ilvl w:val="0"/>
          <w:numId w:val="80"/>
        </w:numPr>
        <w:spacing w:after="0"/>
        <w:ind w:right="7"/>
        <w:rPr>
          <w:szCs w:val="24"/>
        </w:rPr>
      </w:pPr>
      <w:r w:rsidRPr="003B0554">
        <w:rPr>
          <w:szCs w:val="24"/>
        </w:rPr>
        <w:t>Student u redovitom statusu ima pravo najviše jednom ponavljati svaku studijsku godinu.</w:t>
      </w:r>
    </w:p>
    <w:p w14:paraId="05C9E841" w14:textId="77777777" w:rsidR="003B0554" w:rsidRPr="003B0554" w:rsidRDefault="003B0554" w:rsidP="003B0554">
      <w:pPr>
        <w:pStyle w:val="Odlomakpopisa"/>
        <w:numPr>
          <w:ilvl w:val="0"/>
          <w:numId w:val="80"/>
        </w:numPr>
        <w:spacing w:after="0"/>
        <w:ind w:right="7"/>
        <w:rPr>
          <w:szCs w:val="24"/>
        </w:rPr>
      </w:pPr>
      <w:r w:rsidRPr="003B0554">
        <w:rPr>
          <w:szCs w:val="24"/>
        </w:rPr>
        <w:t>Student je obvezan završiti studij najkasnije u roku koji je dvostruko dulji od trajanja studija.</w:t>
      </w:r>
    </w:p>
    <w:p w14:paraId="26503F4F" w14:textId="77777777" w:rsidR="003B0554" w:rsidRPr="001D1F49" w:rsidRDefault="003B0554" w:rsidP="003B0554">
      <w:pPr>
        <w:pStyle w:val="Odlomakpopisa"/>
        <w:spacing w:after="0"/>
        <w:ind w:left="360" w:right="7" w:firstLine="0"/>
        <w:rPr>
          <w:szCs w:val="24"/>
        </w:rPr>
      </w:pPr>
    </w:p>
    <w:p w14:paraId="7B74B593" w14:textId="77777777" w:rsidR="001D1F49" w:rsidRPr="00A847EA" w:rsidRDefault="001D1F49" w:rsidP="001D1F49">
      <w:pPr>
        <w:pStyle w:val="Odlomakpopisa"/>
        <w:spacing w:after="0"/>
        <w:ind w:left="360" w:right="7" w:firstLine="0"/>
        <w:rPr>
          <w:szCs w:val="24"/>
        </w:rPr>
      </w:pPr>
    </w:p>
    <w:p w14:paraId="2C290795" w14:textId="77777777" w:rsidR="00181ED5" w:rsidRPr="00A847EA" w:rsidRDefault="00181ED5" w:rsidP="00181ED5">
      <w:pPr>
        <w:spacing w:after="0"/>
        <w:ind w:left="0" w:right="7"/>
        <w:jc w:val="center"/>
        <w:rPr>
          <w:b/>
          <w:sz w:val="28"/>
          <w:szCs w:val="28"/>
        </w:rPr>
      </w:pPr>
      <w:r w:rsidRPr="00A847EA">
        <w:rPr>
          <w:b/>
          <w:sz w:val="28"/>
          <w:szCs w:val="28"/>
        </w:rPr>
        <w:t xml:space="preserve">VI. </w:t>
      </w:r>
      <w:r w:rsidR="00DF0975" w:rsidRPr="00A847EA">
        <w:rPr>
          <w:b/>
          <w:sz w:val="28"/>
          <w:szCs w:val="28"/>
        </w:rPr>
        <w:t>OSIGURANJE KVALITETE</w:t>
      </w:r>
    </w:p>
    <w:p w14:paraId="3D14A497" w14:textId="77777777" w:rsidR="00181ED5" w:rsidRPr="00A847EA" w:rsidRDefault="00181ED5" w:rsidP="00181ED5">
      <w:pPr>
        <w:spacing w:after="0"/>
        <w:ind w:left="0" w:right="7"/>
        <w:jc w:val="center"/>
        <w:rPr>
          <w:b/>
          <w:sz w:val="28"/>
          <w:szCs w:val="28"/>
        </w:rPr>
      </w:pPr>
    </w:p>
    <w:p w14:paraId="5FB0548F" w14:textId="6B6E6E72" w:rsidR="00BA32A1" w:rsidRDefault="00BA32A1" w:rsidP="00181ED5">
      <w:pPr>
        <w:spacing w:after="0"/>
        <w:ind w:left="0" w:right="7"/>
        <w:jc w:val="center"/>
        <w:rPr>
          <w:b/>
          <w:szCs w:val="24"/>
        </w:rPr>
      </w:pPr>
      <w:r w:rsidRPr="00BA32A1">
        <w:rPr>
          <w:b/>
          <w:szCs w:val="24"/>
        </w:rPr>
        <w:t>Osiguranje kvalitete nastave</w:t>
      </w:r>
    </w:p>
    <w:p w14:paraId="4B69614B" w14:textId="7CF28C3B" w:rsidR="00181ED5" w:rsidRPr="00A847EA" w:rsidRDefault="00DF0975" w:rsidP="00BA32A1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 xml:space="preserve">Članak </w:t>
      </w:r>
      <w:r w:rsidR="003B0554">
        <w:rPr>
          <w:b/>
          <w:szCs w:val="24"/>
        </w:rPr>
        <w:t>6</w:t>
      </w:r>
      <w:r w:rsidR="00BA32A1">
        <w:rPr>
          <w:b/>
          <w:szCs w:val="24"/>
        </w:rPr>
        <w:t>1</w:t>
      </w:r>
      <w:r w:rsidRPr="00A847EA">
        <w:rPr>
          <w:b/>
          <w:szCs w:val="24"/>
        </w:rPr>
        <w:t>.</w:t>
      </w:r>
    </w:p>
    <w:p w14:paraId="24C644CD" w14:textId="77777777" w:rsidR="00DF0975" w:rsidRPr="00A847EA" w:rsidRDefault="00DF0975" w:rsidP="00181ED5">
      <w:pPr>
        <w:pStyle w:val="Odlomakpopisa"/>
        <w:spacing w:after="0"/>
        <w:ind w:left="360" w:right="7" w:firstLine="0"/>
        <w:rPr>
          <w:szCs w:val="24"/>
        </w:rPr>
      </w:pPr>
      <w:r w:rsidRPr="00A847EA">
        <w:rPr>
          <w:szCs w:val="24"/>
        </w:rPr>
        <w:t>Za osiguranje kvalitete studija zadužen je Odbor za unapređenje kvalitete čiji je rad reguliran posebnim aktom Sveučilišta i Fakulteta.</w:t>
      </w:r>
    </w:p>
    <w:p w14:paraId="654A3C0B" w14:textId="77777777" w:rsidR="00181ED5" w:rsidRPr="00A847EA" w:rsidRDefault="00181ED5" w:rsidP="00DF0975">
      <w:pPr>
        <w:spacing w:after="0"/>
        <w:ind w:left="0" w:right="7"/>
        <w:rPr>
          <w:szCs w:val="24"/>
        </w:rPr>
      </w:pPr>
    </w:p>
    <w:p w14:paraId="33DC2DF5" w14:textId="77777777" w:rsidR="00BA32A1" w:rsidRDefault="00BA32A1" w:rsidP="00181ED5">
      <w:pPr>
        <w:spacing w:after="0"/>
        <w:ind w:left="0" w:right="7"/>
        <w:jc w:val="center"/>
        <w:rPr>
          <w:b/>
          <w:szCs w:val="24"/>
        </w:rPr>
      </w:pPr>
    </w:p>
    <w:p w14:paraId="607844C7" w14:textId="43EF01FC" w:rsidR="00BA32A1" w:rsidRDefault="00BA32A1" w:rsidP="00181ED5">
      <w:pPr>
        <w:spacing w:after="0"/>
        <w:ind w:left="0" w:right="7"/>
        <w:jc w:val="center"/>
        <w:rPr>
          <w:b/>
          <w:szCs w:val="24"/>
        </w:rPr>
      </w:pPr>
      <w:r w:rsidRPr="00BA32A1">
        <w:rPr>
          <w:b/>
          <w:szCs w:val="24"/>
        </w:rPr>
        <w:t>Studentska evaluacija</w:t>
      </w:r>
    </w:p>
    <w:p w14:paraId="47A82F62" w14:textId="7D970F12" w:rsidR="00181ED5" w:rsidRPr="00A847EA" w:rsidRDefault="00DF0975" w:rsidP="00BA32A1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 xml:space="preserve">Članak </w:t>
      </w:r>
      <w:r w:rsidR="00BA32A1">
        <w:rPr>
          <w:b/>
          <w:szCs w:val="24"/>
        </w:rPr>
        <w:t>62</w:t>
      </w:r>
      <w:r w:rsidRPr="00A847EA">
        <w:rPr>
          <w:b/>
          <w:szCs w:val="24"/>
        </w:rPr>
        <w:t>.</w:t>
      </w:r>
    </w:p>
    <w:p w14:paraId="1A2EA476" w14:textId="77777777" w:rsidR="00DF0975" w:rsidRPr="00A847EA" w:rsidRDefault="00DF0975" w:rsidP="00181ED5">
      <w:pPr>
        <w:pStyle w:val="Odlomakpopisa"/>
        <w:spacing w:after="0"/>
        <w:ind w:left="360" w:right="7" w:firstLine="0"/>
        <w:rPr>
          <w:szCs w:val="24"/>
        </w:rPr>
      </w:pPr>
      <w:r w:rsidRPr="00A847EA">
        <w:rPr>
          <w:szCs w:val="24"/>
        </w:rPr>
        <w:t xml:space="preserve">Fakultet provodi studentsku evaluaciju putem studentske ankete ili na drugi primjeren način. Studentska evaluacija jedan je od oblika </w:t>
      </w:r>
      <w:r w:rsidR="00181ED5" w:rsidRPr="00A847EA">
        <w:rPr>
          <w:szCs w:val="24"/>
        </w:rPr>
        <w:t>provođenja</w:t>
      </w:r>
      <w:r w:rsidRPr="00A847EA">
        <w:rPr>
          <w:szCs w:val="24"/>
        </w:rPr>
        <w:t xml:space="preserve"> osiguranja kvalitete nastave. Rezultati ankete služe planiranju znanstveno-nastavne djelatnosti Fakulteta.</w:t>
      </w:r>
    </w:p>
    <w:p w14:paraId="0A67FEE3" w14:textId="77777777" w:rsidR="00181ED5" w:rsidRPr="00A847EA" w:rsidRDefault="00181ED5" w:rsidP="00DF0975">
      <w:pPr>
        <w:spacing w:after="0"/>
        <w:ind w:left="0" w:right="7"/>
        <w:rPr>
          <w:szCs w:val="24"/>
        </w:rPr>
      </w:pPr>
    </w:p>
    <w:p w14:paraId="52AA10E6" w14:textId="77777777" w:rsidR="00DF0975" w:rsidRPr="00A847EA" w:rsidRDefault="00181ED5" w:rsidP="00181ED5">
      <w:pPr>
        <w:spacing w:after="0"/>
        <w:ind w:left="0" w:right="7"/>
        <w:jc w:val="center"/>
        <w:rPr>
          <w:b/>
          <w:sz w:val="28"/>
          <w:szCs w:val="28"/>
        </w:rPr>
      </w:pPr>
      <w:r w:rsidRPr="00A847EA">
        <w:rPr>
          <w:b/>
          <w:sz w:val="28"/>
          <w:szCs w:val="28"/>
        </w:rPr>
        <w:t xml:space="preserve">VII. </w:t>
      </w:r>
      <w:r w:rsidR="00DF0975" w:rsidRPr="00A847EA">
        <w:rPr>
          <w:b/>
          <w:sz w:val="28"/>
          <w:szCs w:val="28"/>
        </w:rPr>
        <w:t>ZAVRŠETAK STUDIJA</w:t>
      </w:r>
    </w:p>
    <w:p w14:paraId="61571780" w14:textId="77777777" w:rsidR="00181ED5" w:rsidRPr="00A847EA" w:rsidRDefault="00181ED5" w:rsidP="00181ED5">
      <w:pPr>
        <w:spacing w:after="0"/>
        <w:ind w:left="0" w:right="7"/>
        <w:jc w:val="center"/>
        <w:rPr>
          <w:b/>
          <w:szCs w:val="24"/>
        </w:rPr>
      </w:pPr>
    </w:p>
    <w:p w14:paraId="7A908AA6" w14:textId="1AA5E70B" w:rsidR="00ED08DB" w:rsidRDefault="00ED08DB" w:rsidP="00181ED5">
      <w:pPr>
        <w:spacing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>Sveučilišni prijed</w:t>
      </w:r>
      <w:r w:rsidRPr="00ED08DB">
        <w:rPr>
          <w:b/>
          <w:szCs w:val="24"/>
        </w:rPr>
        <w:t xml:space="preserve">iplomski </w:t>
      </w:r>
      <w:r>
        <w:rPr>
          <w:b/>
          <w:szCs w:val="24"/>
        </w:rPr>
        <w:t>t</w:t>
      </w:r>
      <w:r w:rsidRPr="00ED08DB">
        <w:rPr>
          <w:b/>
          <w:szCs w:val="24"/>
        </w:rPr>
        <w:t>eološko katehetski studij</w:t>
      </w:r>
    </w:p>
    <w:p w14:paraId="5100ABDB" w14:textId="19E17D4C" w:rsidR="00F7322A" w:rsidRDefault="00F7322A" w:rsidP="00ED08DB">
      <w:pPr>
        <w:spacing w:before="240"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 xml:space="preserve">Članak 63. </w:t>
      </w:r>
    </w:p>
    <w:p w14:paraId="72CEF976" w14:textId="3158F97A" w:rsidR="00F7322A" w:rsidRPr="00F7322A" w:rsidRDefault="00ED08DB" w:rsidP="00F7322A">
      <w:pPr>
        <w:pStyle w:val="Odlomakpopisa"/>
        <w:spacing w:after="0"/>
        <w:ind w:left="360" w:right="7" w:firstLine="0"/>
        <w:rPr>
          <w:szCs w:val="24"/>
        </w:rPr>
      </w:pPr>
      <w:r w:rsidRPr="00ED08DB">
        <w:rPr>
          <w:szCs w:val="24"/>
        </w:rPr>
        <w:t>Sveučilišni prijediplomski teološko katehetski studij</w:t>
      </w:r>
      <w:r w:rsidR="00F7322A" w:rsidRPr="00F7322A">
        <w:rPr>
          <w:szCs w:val="24"/>
        </w:rPr>
        <w:t xml:space="preserve"> završava polaganjem svih ispita i izvršenjem svih ostalih studijskih obveza predviđenih studijskim programom, izradom završnog rada i polaganjem završnog ispita.</w:t>
      </w:r>
    </w:p>
    <w:p w14:paraId="79FDF4F5" w14:textId="77777777" w:rsidR="00F7322A" w:rsidRDefault="00F7322A" w:rsidP="00181ED5">
      <w:pPr>
        <w:spacing w:after="0"/>
        <w:ind w:left="0" w:right="7"/>
        <w:jc w:val="center"/>
        <w:rPr>
          <w:b/>
          <w:szCs w:val="24"/>
        </w:rPr>
      </w:pPr>
    </w:p>
    <w:p w14:paraId="1DF1BC9C" w14:textId="1D5591CB" w:rsidR="00DF0975" w:rsidRDefault="00F7322A" w:rsidP="00181ED5">
      <w:pPr>
        <w:spacing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>Pisani z</w:t>
      </w:r>
      <w:r w:rsidR="00DF0975" w:rsidRPr="00A847EA">
        <w:rPr>
          <w:b/>
          <w:szCs w:val="24"/>
        </w:rPr>
        <w:t>avršni rad</w:t>
      </w:r>
    </w:p>
    <w:p w14:paraId="5DDD6FCE" w14:textId="4EDDA225" w:rsidR="00181ED5" w:rsidRPr="00A847EA" w:rsidRDefault="00BA32A1" w:rsidP="00BA32A1">
      <w:pPr>
        <w:spacing w:before="240" w:after="0"/>
        <w:ind w:left="0" w:right="7"/>
        <w:jc w:val="center"/>
        <w:rPr>
          <w:b/>
          <w:szCs w:val="24"/>
        </w:rPr>
      </w:pPr>
      <w:r w:rsidRPr="00BA32A1">
        <w:rPr>
          <w:b/>
          <w:szCs w:val="24"/>
        </w:rPr>
        <w:t xml:space="preserve">Članak </w:t>
      </w:r>
      <w:r>
        <w:rPr>
          <w:b/>
          <w:szCs w:val="24"/>
        </w:rPr>
        <w:t>6</w:t>
      </w:r>
      <w:r w:rsidR="002768EC">
        <w:rPr>
          <w:b/>
          <w:szCs w:val="24"/>
        </w:rPr>
        <w:t>4</w:t>
      </w:r>
      <w:r w:rsidRPr="00BA32A1">
        <w:rPr>
          <w:b/>
          <w:szCs w:val="24"/>
        </w:rPr>
        <w:t>.</w:t>
      </w:r>
    </w:p>
    <w:p w14:paraId="7A778BDB" w14:textId="3333546D" w:rsidR="00DF0975" w:rsidRPr="00A847EA" w:rsidRDefault="00DF0975" w:rsidP="00A07F71">
      <w:pPr>
        <w:pStyle w:val="Odlomakpopisa"/>
        <w:numPr>
          <w:ilvl w:val="0"/>
          <w:numId w:val="55"/>
        </w:numPr>
        <w:spacing w:after="0"/>
        <w:ind w:right="7"/>
        <w:rPr>
          <w:szCs w:val="24"/>
        </w:rPr>
      </w:pPr>
      <w:r w:rsidRPr="00A847EA">
        <w:rPr>
          <w:szCs w:val="24"/>
        </w:rPr>
        <w:t>Završni rad se piše iz područja teologije ili srodnih znanosti koje su zastupljene u trogodišnjem pr</w:t>
      </w:r>
      <w:r w:rsidR="00BA32A1">
        <w:rPr>
          <w:szCs w:val="24"/>
        </w:rPr>
        <w:t>ije</w:t>
      </w:r>
      <w:r w:rsidRPr="00A847EA">
        <w:rPr>
          <w:szCs w:val="24"/>
        </w:rPr>
        <w:t>diplomskom studiju.</w:t>
      </w:r>
    </w:p>
    <w:p w14:paraId="573D46B8" w14:textId="553C570F" w:rsidR="00DF0975" w:rsidRPr="00A847EA" w:rsidRDefault="002768EC" w:rsidP="00A07F71">
      <w:pPr>
        <w:pStyle w:val="Odlomakpopisa"/>
        <w:numPr>
          <w:ilvl w:val="0"/>
          <w:numId w:val="55"/>
        </w:numPr>
        <w:spacing w:after="0"/>
        <w:ind w:right="7"/>
        <w:rPr>
          <w:szCs w:val="24"/>
        </w:rPr>
      </w:pPr>
      <w:r>
        <w:rPr>
          <w:szCs w:val="24"/>
        </w:rPr>
        <w:t xml:space="preserve">Članom ispitnog povjerenstva može se imenovati </w:t>
      </w:r>
      <w:r w:rsidR="00DF0975" w:rsidRPr="00A847EA">
        <w:rPr>
          <w:szCs w:val="24"/>
        </w:rPr>
        <w:t>nastavnik u zvanju docenta ili višem zvanju.</w:t>
      </w:r>
    </w:p>
    <w:p w14:paraId="64CEEBEA" w14:textId="3C72742E" w:rsidR="00DF0975" w:rsidRPr="00A847EA" w:rsidRDefault="00DF0975" w:rsidP="00A07F71">
      <w:pPr>
        <w:pStyle w:val="Odlomakpopisa"/>
        <w:numPr>
          <w:ilvl w:val="0"/>
          <w:numId w:val="55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Završni rad, pisan znanstvenom metodom, treba sadržavati najmanje </w:t>
      </w:r>
      <w:r w:rsidR="00F7322A">
        <w:rPr>
          <w:szCs w:val="24"/>
        </w:rPr>
        <w:t>30 autorskih kartica.</w:t>
      </w:r>
    </w:p>
    <w:p w14:paraId="713D5F80" w14:textId="5DA73F00" w:rsidR="00DF0975" w:rsidRPr="00A847EA" w:rsidRDefault="00DF0975" w:rsidP="00A07F71">
      <w:pPr>
        <w:pStyle w:val="Odlomakpopisa"/>
        <w:numPr>
          <w:ilvl w:val="0"/>
          <w:numId w:val="55"/>
        </w:numPr>
        <w:spacing w:after="0"/>
        <w:ind w:right="7"/>
        <w:rPr>
          <w:szCs w:val="24"/>
        </w:rPr>
      </w:pPr>
      <w:r w:rsidRPr="00A847EA">
        <w:rPr>
          <w:szCs w:val="24"/>
        </w:rPr>
        <w:t>Student je dužan prijaviti na</w:t>
      </w:r>
      <w:r w:rsidR="00800542" w:rsidRPr="00A847EA">
        <w:rPr>
          <w:szCs w:val="24"/>
        </w:rPr>
        <w:t>sl</w:t>
      </w:r>
      <w:r w:rsidRPr="00A847EA">
        <w:rPr>
          <w:szCs w:val="24"/>
        </w:rPr>
        <w:t>ov</w:t>
      </w:r>
      <w:r w:rsidR="00F7322A">
        <w:rPr>
          <w:szCs w:val="24"/>
        </w:rPr>
        <w:t xml:space="preserve"> pisanog</w:t>
      </w:r>
      <w:r w:rsidRPr="00A847EA">
        <w:rPr>
          <w:szCs w:val="24"/>
        </w:rPr>
        <w:t xml:space="preserve"> završnog rada i voditelja rada u Studentsku službu najmanje šest mjeseci prije završnog ispita.</w:t>
      </w:r>
    </w:p>
    <w:p w14:paraId="6BEAC8B5" w14:textId="77777777" w:rsidR="00BA32A1" w:rsidRDefault="00DF0975" w:rsidP="00A07F71">
      <w:pPr>
        <w:pStyle w:val="Odlomakpopisa"/>
        <w:numPr>
          <w:ilvl w:val="0"/>
          <w:numId w:val="55"/>
        </w:numPr>
        <w:spacing w:after="0"/>
        <w:ind w:right="7"/>
        <w:rPr>
          <w:szCs w:val="24"/>
        </w:rPr>
      </w:pPr>
      <w:r w:rsidRPr="00A847EA">
        <w:rPr>
          <w:szCs w:val="24"/>
        </w:rPr>
        <w:t>Zavr</w:t>
      </w:r>
      <w:r w:rsidR="00800542" w:rsidRPr="00A847EA">
        <w:rPr>
          <w:szCs w:val="24"/>
        </w:rPr>
        <w:t>š</w:t>
      </w:r>
      <w:r w:rsidRPr="00A847EA">
        <w:rPr>
          <w:szCs w:val="24"/>
        </w:rPr>
        <w:t xml:space="preserve">ni rad ocjenjuje voditelj rada, a prihvaća se samo pozitivno ocijenjen rad. </w:t>
      </w:r>
    </w:p>
    <w:p w14:paraId="5A859621" w14:textId="1EAF6FC1" w:rsidR="00DF0975" w:rsidRPr="00A847EA" w:rsidRDefault="00DF0975" w:rsidP="00A07F71">
      <w:pPr>
        <w:pStyle w:val="Odlomakpopisa"/>
        <w:numPr>
          <w:ilvl w:val="0"/>
          <w:numId w:val="55"/>
        </w:numPr>
        <w:spacing w:after="0"/>
        <w:ind w:right="7"/>
        <w:rPr>
          <w:szCs w:val="24"/>
        </w:rPr>
      </w:pPr>
      <w:r w:rsidRPr="00A847EA">
        <w:rPr>
          <w:szCs w:val="24"/>
        </w:rPr>
        <w:t>Završni se rad predaje u studentsku službu u tiskanom obliku, tvrdom uvezu u dva primjerka.</w:t>
      </w:r>
    </w:p>
    <w:p w14:paraId="51DD47BB" w14:textId="77777777" w:rsidR="00DF0975" w:rsidRPr="00A847EA" w:rsidRDefault="00DF0975" w:rsidP="00A07F71">
      <w:pPr>
        <w:pStyle w:val="Odlomakpopisa"/>
        <w:numPr>
          <w:ilvl w:val="0"/>
          <w:numId w:val="55"/>
        </w:numPr>
        <w:spacing w:after="0"/>
        <w:ind w:right="7"/>
        <w:rPr>
          <w:szCs w:val="24"/>
        </w:rPr>
      </w:pPr>
      <w:r w:rsidRPr="00A847EA">
        <w:rPr>
          <w:szCs w:val="24"/>
        </w:rPr>
        <w:t>Student čiji je završni rad ocijenjen ocjenom nedovoljan (1) mora u sljedećoj akademskoj godini prijaviti novu temu završnog rada.</w:t>
      </w:r>
    </w:p>
    <w:p w14:paraId="31159F4F" w14:textId="49D793A3" w:rsidR="00DF0975" w:rsidRPr="00A847EA" w:rsidRDefault="00DF0975" w:rsidP="00ED08DB">
      <w:pPr>
        <w:pStyle w:val="Odlomakpopisa"/>
        <w:spacing w:after="0"/>
        <w:ind w:left="360" w:right="7" w:firstLine="0"/>
        <w:rPr>
          <w:szCs w:val="24"/>
        </w:rPr>
      </w:pPr>
    </w:p>
    <w:p w14:paraId="70661486" w14:textId="2E5B0C91" w:rsidR="00BA32A1" w:rsidRDefault="00BA32A1" w:rsidP="00800542">
      <w:pPr>
        <w:spacing w:after="0"/>
        <w:ind w:left="0" w:right="7"/>
        <w:jc w:val="center"/>
        <w:rPr>
          <w:b/>
          <w:szCs w:val="24"/>
        </w:rPr>
      </w:pPr>
      <w:r w:rsidRPr="00BA32A1">
        <w:rPr>
          <w:b/>
          <w:szCs w:val="24"/>
        </w:rPr>
        <w:lastRenderedPageBreak/>
        <w:t>Završni ispit</w:t>
      </w:r>
    </w:p>
    <w:p w14:paraId="4059ACE4" w14:textId="6DB38321" w:rsidR="00800542" w:rsidRPr="00A847EA" w:rsidRDefault="00DF0975" w:rsidP="00BA32A1">
      <w:pPr>
        <w:spacing w:before="240"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Članak 6</w:t>
      </w:r>
      <w:r w:rsidR="002768EC">
        <w:rPr>
          <w:b/>
          <w:szCs w:val="24"/>
        </w:rPr>
        <w:t>5</w:t>
      </w:r>
      <w:r w:rsidRPr="00A847EA">
        <w:rPr>
          <w:b/>
          <w:szCs w:val="24"/>
        </w:rPr>
        <w:t>.</w:t>
      </w:r>
    </w:p>
    <w:p w14:paraId="4B4A79A0" w14:textId="77777777" w:rsidR="00DF0975" w:rsidRPr="00A847EA" w:rsidRDefault="00DF0975" w:rsidP="00A07F71">
      <w:pPr>
        <w:pStyle w:val="Odlomakpopisa"/>
        <w:numPr>
          <w:ilvl w:val="0"/>
          <w:numId w:val="56"/>
        </w:numPr>
        <w:spacing w:after="0"/>
        <w:ind w:right="7"/>
        <w:rPr>
          <w:szCs w:val="24"/>
        </w:rPr>
      </w:pPr>
      <w:r w:rsidRPr="00A847EA">
        <w:rPr>
          <w:szCs w:val="24"/>
        </w:rPr>
        <w:t>Završni je ispit javan.</w:t>
      </w:r>
    </w:p>
    <w:p w14:paraId="0328BDF4" w14:textId="65776B25" w:rsidR="00DF0975" w:rsidRPr="00A847EA" w:rsidRDefault="00DF0975" w:rsidP="00A07F71">
      <w:pPr>
        <w:pStyle w:val="Odlomakpopisa"/>
        <w:numPr>
          <w:ilvl w:val="0"/>
          <w:numId w:val="56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Završni se ispit polaže pred tročlanim ispitnim povjerenstvom, </w:t>
      </w:r>
      <w:r w:rsidR="002768EC">
        <w:rPr>
          <w:szCs w:val="24"/>
        </w:rPr>
        <w:t>od kojih je jedan</w:t>
      </w:r>
      <w:r w:rsidRPr="00A847EA">
        <w:rPr>
          <w:szCs w:val="24"/>
        </w:rPr>
        <w:t xml:space="preserve"> </w:t>
      </w:r>
      <w:r w:rsidR="00800542" w:rsidRPr="00A847EA">
        <w:rPr>
          <w:szCs w:val="24"/>
        </w:rPr>
        <w:t>č</w:t>
      </w:r>
      <w:r w:rsidRPr="00A847EA">
        <w:rPr>
          <w:szCs w:val="24"/>
        </w:rPr>
        <w:t xml:space="preserve">lan voditelj pisanoga rada, a predsjednika i drugog </w:t>
      </w:r>
      <w:r w:rsidR="00800542" w:rsidRPr="00A847EA">
        <w:rPr>
          <w:szCs w:val="24"/>
        </w:rPr>
        <w:t>č</w:t>
      </w:r>
      <w:r w:rsidRPr="00A847EA">
        <w:rPr>
          <w:szCs w:val="24"/>
        </w:rPr>
        <w:t>lana prema predmetnim područjima imenuje dekan.</w:t>
      </w:r>
    </w:p>
    <w:p w14:paraId="4D0BF06A" w14:textId="5025073C" w:rsidR="00DF0975" w:rsidRPr="00A847EA" w:rsidRDefault="00DF0975" w:rsidP="00A07F71">
      <w:pPr>
        <w:pStyle w:val="Odlomakpopisa"/>
        <w:numPr>
          <w:ilvl w:val="0"/>
          <w:numId w:val="56"/>
        </w:numPr>
        <w:spacing w:after="0"/>
        <w:ind w:right="7"/>
        <w:rPr>
          <w:szCs w:val="24"/>
        </w:rPr>
      </w:pPr>
      <w:r w:rsidRPr="00A847EA">
        <w:rPr>
          <w:szCs w:val="24"/>
        </w:rPr>
        <w:t>Završili se ispit sastoji od izlaganja završnog pisanog rada i od</w:t>
      </w:r>
      <w:r w:rsidR="006E1318">
        <w:rPr>
          <w:szCs w:val="24"/>
        </w:rPr>
        <w:t>govora na jednu tezu po izboru ispitnog povjerenstva</w:t>
      </w:r>
      <w:r w:rsidRPr="00A847EA">
        <w:rPr>
          <w:szCs w:val="24"/>
        </w:rPr>
        <w:t xml:space="preserve"> te na jednu tezu iz područja koje student sam bira, a koje je različito od područja iz kojeg</w:t>
      </w:r>
      <w:r w:rsidR="00800542" w:rsidRPr="00A847EA">
        <w:rPr>
          <w:szCs w:val="24"/>
        </w:rPr>
        <w:t xml:space="preserve"> </w:t>
      </w:r>
      <w:r w:rsidRPr="00A847EA">
        <w:rPr>
          <w:szCs w:val="24"/>
        </w:rPr>
        <w:t>je pisao završni rad.</w:t>
      </w:r>
    </w:p>
    <w:p w14:paraId="5E12E3E1" w14:textId="23E56D5C" w:rsidR="00DF0975" w:rsidRPr="00A847EA" w:rsidRDefault="00DF0975" w:rsidP="00A07F71">
      <w:pPr>
        <w:pStyle w:val="Odlomakpopisa"/>
        <w:numPr>
          <w:ilvl w:val="0"/>
          <w:numId w:val="56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Izlaganje završnog rada traje 15 minuta, a odgovaranje na pojedine teze po </w:t>
      </w:r>
      <w:r w:rsidR="00ED08DB">
        <w:rPr>
          <w:szCs w:val="24"/>
        </w:rPr>
        <w:t>20</w:t>
      </w:r>
      <w:r w:rsidRPr="00A847EA">
        <w:rPr>
          <w:szCs w:val="24"/>
        </w:rPr>
        <w:t xml:space="preserve"> minuta.</w:t>
      </w:r>
    </w:p>
    <w:p w14:paraId="384DF6DC" w14:textId="7134AC6E" w:rsidR="00DF0975" w:rsidRDefault="00DF0975" w:rsidP="00A07F71">
      <w:pPr>
        <w:pStyle w:val="Odlomakpopisa"/>
        <w:numPr>
          <w:ilvl w:val="0"/>
          <w:numId w:val="56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Završni ispit na </w:t>
      </w:r>
      <w:r w:rsidR="006E1318">
        <w:rPr>
          <w:szCs w:val="24"/>
        </w:rPr>
        <w:t>sveučilišnom prije</w:t>
      </w:r>
      <w:r w:rsidRPr="00A847EA">
        <w:rPr>
          <w:szCs w:val="24"/>
        </w:rPr>
        <w:t>diplomskom sveučilišnom studiju može se ponoviti samo jedanput, a razmak izme</w:t>
      </w:r>
      <w:r w:rsidR="00800542" w:rsidRPr="00A847EA">
        <w:rPr>
          <w:szCs w:val="24"/>
        </w:rPr>
        <w:t>đ</w:t>
      </w:r>
      <w:r w:rsidRPr="00A847EA">
        <w:rPr>
          <w:szCs w:val="24"/>
        </w:rPr>
        <w:t>u prvog i drugog polaganja ne smije biti manji od 60 dana.</w:t>
      </w:r>
    </w:p>
    <w:p w14:paraId="0CC7DD91" w14:textId="14C7AA21" w:rsidR="00ED08DB" w:rsidRPr="00A847EA" w:rsidRDefault="00ED08DB" w:rsidP="00A07F71">
      <w:pPr>
        <w:pStyle w:val="Odlomakpopisa"/>
        <w:numPr>
          <w:ilvl w:val="0"/>
          <w:numId w:val="56"/>
        </w:numPr>
        <w:spacing w:after="0"/>
        <w:ind w:right="7"/>
        <w:rPr>
          <w:szCs w:val="24"/>
        </w:rPr>
      </w:pPr>
      <w:r>
        <w:rPr>
          <w:szCs w:val="24"/>
        </w:rPr>
        <w:t>Nadnevci završnog ispita utvrđeni su kalendarom nastave.</w:t>
      </w:r>
    </w:p>
    <w:p w14:paraId="22042FEA" w14:textId="77777777" w:rsidR="00800542" w:rsidRPr="00A847EA" w:rsidRDefault="00800542" w:rsidP="00DF0975">
      <w:pPr>
        <w:spacing w:after="0"/>
        <w:ind w:left="0" w:right="7"/>
        <w:rPr>
          <w:szCs w:val="24"/>
        </w:rPr>
      </w:pPr>
    </w:p>
    <w:p w14:paraId="21AB5ED0" w14:textId="2F058919" w:rsidR="002768EC" w:rsidRDefault="002768EC" w:rsidP="00800542">
      <w:pPr>
        <w:spacing w:after="0"/>
        <w:ind w:left="0" w:right="7"/>
        <w:jc w:val="center"/>
        <w:rPr>
          <w:b/>
          <w:szCs w:val="24"/>
        </w:rPr>
      </w:pPr>
      <w:r w:rsidRPr="002768EC">
        <w:rPr>
          <w:b/>
          <w:szCs w:val="24"/>
        </w:rPr>
        <w:t>Sveučilišni teološko katehetski studij</w:t>
      </w:r>
    </w:p>
    <w:p w14:paraId="02696172" w14:textId="10F7CEBA" w:rsidR="002768EC" w:rsidRDefault="002768EC" w:rsidP="002768EC">
      <w:pPr>
        <w:spacing w:before="240"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>Članak 66.</w:t>
      </w:r>
    </w:p>
    <w:p w14:paraId="4082E0D9" w14:textId="77777777" w:rsidR="002768EC" w:rsidRPr="00B63E1F" w:rsidRDefault="002768EC" w:rsidP="002768EC">
      <w:pPr>
        <w:pStyle w:val="Odlomakpopisa"/>
        <w:spacing w:after="0"/>
        <w:ind w:left="360" w:right="7" w:firstLine="0"/>
        <w:rPr>
          <w:szCs w:val="24"/>
        </w:rPr>
      </w:pPr>
      <w:r>
        <w:rPr>
          <w:szCs w:val="24"/>
        </w:rPr>
        <w:t>Sveučilišni diplomski t</w:t>
      </w:r>
      <w:r w:rsidRPr="00B63E1F">
        <w:rPr>
          <w:szCs w:val="24"/>
        </w:rPr>
        <w:t>eološko – katehetski studij završava izradom pisanoga rada i njegovom obranom.</w:t>
      </w:r>
    </w:p>
    <w:p w14:paraId="4CE8C035" w14:textId="77777777" w:rsidR="002768EC" w:rsidRDefault="002768EC" w:rsidP="00800542">
      <w:pPr>
        <w:spacing w:after="0"/>
        <w:ind w:left="0" w:right="7"/>
        <w:jc w:val="center"/>
        <w:rPr>
          <w:b/>
          <w:szCs w:val="24"/>
        </w:rPr>
      </w:pPr>
    </w:p>
    <w:p w14:paraId="706AD7C2" w14:textId="1672CB2A" w:rsidR="009D235E" w:rsidRDefault="009D235E" w:rsidP="00800542">
      <w:pPr>
        <w:spacing w:after="0"/>
        <w:ind w:left="0" w:right="7"/>
        <w:jc w:val="center"/>
        <w:rPr>
          <w:b/>
          <w:szCs w:val="24"/>
        </w:rPr>
      </w:pPr>
      <w:r w:rsidRPr="00B63E1F">
        <w:rPr>
          <w:b/>
          <w:szCs w:val="24"/>
        </w:rPr>
        <w:t>Diplomski rad</w:t>
      </w:r>
    </w:p>
    <w:p w14:paraId="4DE422D0" w14:textId="419F4EE2" w:rsidR="00800542" w:rsidRPr="00B63E1F" w:rsidRDefault="002768EC" w:rsidP="006E1318">
      <w:pPr>
        <w:spacing w:before="240" w:after="0"/>
        <w:ind w:left="0" w:right="7"/>
        <w:jc w:val="center"/>
        <w:rPr>
          <w:szCs w:val="24"/>
        </w:rPr>
      </w:pPr>
      <w:r>
        <w:rPr>
          <w:b/>
          <w:szCs w:val="24"/>
        </w:rPr>
        <w:t>Č</w:t>
      </w:r>
      <w:r w:rsidR="006E1318" w:rsidRPr="00B63E1F">
        <w:rPr>
          <w:b/>
          <w:szCs w:val="24"/>
        </w:rPr>
        <w:t>lanak 6</w:t>
      </w:r>
      <w:r>
        <w:rPr>
          <w:b/>
          <w:szCs w:val="24"/>
        </w:rPr>
        <w:t>7</w:t>
      </w:r>
      <w:r w:rsidR="006E1318" w:rsidRPr="00B63E1F">
        <w:rPr>
          <w:b/>
          <w:szCs w:val="24"/>
        </w:rPr>
        <w:t>.</w:t>
      </w:r>
    </w:p>
    <w:p w14:paraId="78ABA615" w14:textId="77777777" w:rsidR="005A20DC" w:rsidRPr="00B63E1F" w:rsidRDefault="00DF0975" w:rsidP="00A07F71">
      <w:pPr>
        <w:pStyle w:val="Odlomakpopisa"/>
        <w:numPr>
          <w:ilvl w:val="0"/>
          <w:numId w:val="57"/>
        </w:numPr>
        <w:spacing w:after="0"/>
        <w:ind w:right="7"/>
        <w:rPr>
          <w:szCs w:val="24"/>
        </w:rPr>
      </w:pPr>
      <w:r w:rsidRPr="00B63E1F">
        <w:rPr>
          <w:szCs w:val="24"/>
        </w:rPr>
        <w:t>Diplomski se rad piše iz područja teologije ili srodnih znanosti koje su zastupljene u dvogodišnjemu diplomskom studiju.</w:t>
      </w:r>
    </w:p>
    <w:p w14:paraId="6C0F7660" w14:textId="77777777" w:rsidR="003C1613" w:rsidRPr="00B63E1F" w:rsidRDefault="003C1613" w:rsidP="00A07F71">
      <w:pPr>
        <w:pStyle w:val="Odlomakpopisa"/>
        <w:numPr>
          <w:ilvl w:val="0"/>
          <w:numId w:val="57"/>
        </w:numPr>
        <w:rPr>
          <w:szCs w:val="24"/>
        </w:rPr>
      </w:pPr>
      <w:r w:rsidRPr="00B63E1F">
        <w:rPr>
          <w:szCs w:val="24"/>
        </w:rPr>
        <w:t>Student je dužan prijaviti naslov diplomskoga rada i voditelja rada u Studentsku službu najmanje šest mjeseci prije diplomskog ispita.</w:t>
      </w:r>
    </w:p>
    <w:p w14:paraId="283D3FBB" w14:textId="77777777" w:rsidR="00DF0975" w:rsidRPr="00B63E1F" w:rsidRDefault="00DF0975" w:rsidP="00A07F71">
      <w:pPr>
        <w:pStyle w:val="Odlomakpopisa"/>
        <w:numPr>
          <w:ilvl w:val="0"/>
          <w:numId w:val="57"/>
        </w:numPr>
        <w:spacing w:after="0"/>
        <w:ind w:right="7"/>
        <w:rPr>
          <w:szCs w:val="24"/>
        </w:rPr>
      </w:pPr>
      <w:r w:rsidRPr="00B63E1F">
        <w:rPr>
          <w:szCs w:val="24"/>
        </w:rPr>
        <w:t>Voditelj rada može biti nastavnik u zvanju docenta ili višemu zvanju.</w:t>
      </w:r>
    </w:p>
    <w:p w14:paraId="50C2B057" w14:textId="77777777" w:rsidR="009A4B29" w:rsidRPr="00B63E1F" w:rsidRDefault="009A4B29" w:rsidP="00A07F71">
      <w:pPr>
        <w:pStyle w:val="Odlomakpopisa"/>
        <w:numPr>
          <w:ilvl w:val="0"/>
          <w:numId w:val="57"/>
        </w:numPr>
        <w:rPr>
          <w:szCs w:val="24"/>
        </w:rPr>
      </w:pPr>
      <w:r w:rsidRPr="00B63E1F">
        <w:rPr>
          <w:szCs w:val="24"/>
        </w:rPr>
        <w:t>Vanjski suradnik Fakulteta, izabran u znanstveno-nastavno zvanje ili umjetničko-nastavno zvanje može biti mentorom diplomskog rada. Ako je mentor vanjski suradnik, u slučaju kada se radi o temi izvan filozofsko-teološkog ili katehetskog područja, potrebno je imenovati i sumentora s Fakulteta.</w:t>
      </w:r>
    </w:p>
    <w:p w14:paraId="57F3D76A" w14:textId="77777777" w:rsidR="00DF0975" w:rsidRPr="00B63E1F" w:rsidRDefault="00DF0975" w:rsidP="00A07F71">
      <w:pPr>
        <w:pStyle w:val="Odlomakpopisa"/>
        <w:numPr>
          <w:ilvl w:val="0"/>
          <w:numId w:val="57"/>
        </w:numPr>
        <w:spacing w:after="0"/>
        <w:ind w:right="7"/>
        <w:rPr>
          <w:szCs w:val="24"/>
        </w:rPr>
      </w:pPr>
      <w:r w:rsidRPr="00B63E1F">
        <w:rPr>
          <w:szCs w:val="24"/>
        </w:rPr>
        <w:t>Diplomski rad, pisan znanstvenom metodom, treba sadržavati najmanje 30 autorskih kartica.</w:t>
      </w:r>
    </w:p>
    <w:p w14:paraId="409BE73B" w14:textId="77777777" w:rsidR="00DF0975" w:rsidRPr="00B63E1F" w:rsidRDefault="00DF0975" w:rsidP="00A07F71">
      <w:pPr>
        <w:pStyle w:val="Odlomakpopisa"/>
        <w:numPr>
          <w:ilvl w:val="0"/>
          <w:numId w:val="57"/>
        </w:numPr>
        <w:spacing w:after="0"/>
        <w:ind w:right="7"/>
        <w:rPr>
          <w:szCs w:val="24"/>
        </w:rPr>
      </w:pPr>
      <w:r w:rsidRPr="00B63E1F">
        <w:rPr>
          <w:szCs w:val="24"/>
        </w:rPr>
        <w:t>Student je dužan prijaviti naslov diplomskoga rada i voditelja rada u Studentsku službu najmanje šest mjeseci prije diplomskog ispita. Diplomski rad ocjenjuje voditelj rada.</w:t>
      </w:r>
    </w:p>
    <w:p w14:paraId="3802A796" w14:textId="77777777" w:rsidR="0010142B" w:rsidRPr="00B63E1F" w:rsidRDefault="00DF0975" w:rsidP="00A07F71">
      <w:pPr>
        <w:pStyle w:val="Odlomakpopisa"/>
        <w:numPr>
          <w:ilvl w:val="0"/>
          <w:numId w:val="57"/>
        </w:numPr>
        <w:spacing w:after="0"/>
        <w:ind w:right="7"/>
        <w:rPr>
          <w:szCs w:val="24"/>
        </w:rPr>
      </w:pPr>
      <w:r w:rsidRPr="00B63E1F">
        <w:rPr>
          <w:szCs w:val="24"/>
        </w:rPr>
        <w:t>Nadnevci diplomskih ispita predviđeni su jedanput mjesečno tijekom akademske godine, a nalaze se u akademskoj knjižici.</w:t>
      </w:r>
    </w:p>
    <w:p w14:paraId="58E40792" w14:textId="77777777" w:rsidR="00840854" w:rsidRPr="00B63E1F" w:rsidRDefault="00DF0975" w:rsidP="00A07F71">
      <w:pPr>
        <w:pStyle w:val="Odlomakpopisa"/>
        <w:numPr>
          <w:ilvl w:val="0"/>
          <w:numId w:val="57"/>
        </w:numPr>
        <w:spacing w:after="0"/>
        <w:ind w:right="7"/>
        <w:rPr>
          <w:szCs w:val="24"/>
        </w:rPr>
      </w:pPr>
      <w:r w:rsidRPr="00B63E1F">
        <w:rPr>
          <w:szCs w:val="24"/>
        </w:rPr>
        <w:t>Dva mjeseca prije diplomskog ispita student prijavljuje obranu u Studentsku službu.</w:t>
      </w:r>
    </w:p>
    <w:p w14:paraId="3F036353" w14:textId="77777777" w:rsidR="00840854" w:rsidRPr="00A847EA" w:rsidRDefault="00840854" w:rsidP="005A20DC">
      <w:pPr>
        <w:spacing w:after="0"/>
        <w:ind w:left="0" w:right="7"/>
        <w:jc w:val="center"/>
        <w:rPr>
          <w:b/>
          <w:szCs w:val="24"/>
        </w:rPr>
      </w:pPr>
    </w:p>
    <w:p w14:paraId="0BF51691" w14:textId="6C03DE6D" w:rsidR="0010142B" w:rsidRDefault="00DF0975" w:rsidP="005A20DC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Diplomski rad</w:t>
      </w:r>
      <w:r w:rsidR="00840854" w:rsidRPr="00A847EA">
        <w:rPr>
          <w:b/>
          <w:szCs w:val="24"/>
        </w:rPr>
        <w:t xml:space="preserve"> – </w:t>
      </w:r>
      <w:r w:rsidR="00ED08DB">
        <w:rPr>
          <w:b/>
          <w:szCs w:val="24"/>
        </w:rPr>
        <w:t>Sveučilišni f</w:t>
      </w:r>
      <w:r w:rsidR="00840854" w:rsidRPr="00A847EA">
        <w:rPr>
          <w:b/>
          <w:szCs w:val="24"/>
        </w:rPr>
        <w:t>ilozofsko</w:t>
      </w:r>
      <w:r w:rsidR="00ED08DB">
        <w:rPr>
          <w:b/>
          <w:szCs w:val="24"/>
        </w:rPr>
        <w:t>-</w:t>
      </w:r>
      <w:r w:rsidR="00840854" w:rsidRPr="00A847EA">
        <w:rPr>
          <w:b/>
          <w:szCs w:val="24"/>
        </w:rPr>
        <w:t>teološki studij</w:t>
      </w:r>
    </w:p>
    <w:p w14:paraId="546F80AF" w14:textId="0DA4605B" w:rsidR="00FC4A78" w:rsidRPr="00A847EA" w:rsidRDefault="006E1318" w:rsidP="006E1318">
      <w:pPr>
        <w:spacing w:before="240" w:after="0"/>
        <w:ind w:left="0" w:right="7"/>
        <w:jc w:val="center"/>
        <w:rPr>
          <w:szCs w:val="24"/>
        </w:rPr>
      </w:pPr>
      <w:r w:rsidRPr="006E1318">
        <w:rPr>
          <w:b/>
          <w:szCs w:val="24"/>
        </w:rPr>
        <w:t>Članak 6</w:t>
      </w:r>
      <w:r w:rsidR="005D32EF">
        <w:rPr>
          <w:b/>
          <w:szCs w:val="24"/>
        </w:rPr>
        <w:t>8</w:t>
      </w:r>
      <w:r w:rsidRPr="006E1318">
        <w:rPr>
          <w:b/>
          <w:szCs w:val="24"/>
        </w:rPr>
        <w:t>.</w:t>
      </w:r>
    </w:p>
    <w:p w14:paraId="54A8900F" w14:textId="77777777" w:rsidR="00DF0975" w:rsidRPr="00A847EA" w:rsidRDefault="00DF0975" w:rsidP="00A07F71">
      <w:pPr>
        <w:pStyle w:val="Odlomakpopisa"/>
        <w:numPr>
          <w:ilvl w:val="0"/>
          <w:numId w:val="59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Diplomski se rad </w:t>
      </w:r>
      <w:r w:rsidR="009D235E" w:rsidRPr="00A847EA">
        <w:rPr>
          <w:szCs w:val="24"/>
        </w:rPr>
        <w:t>p</w:t>
      </w:r>
      <w:r w:rsidRPr="00A847EA">
        <w:rPr>
          <w:szCs w:val="24"/>
        </w:rPr>
        <w:t xml:space="preserve">iše iz teologije ili srodnih znanosti koje su zastupljene </w:t>
      </w:r>
      <w:r w:rsidR="00840854" w:rsidRPr="00A847EA">
        <w:rPr>
          <w:szCs w:val="24"/>
        </w:rPr>
        <w:t>u</w:t>
      </w:r>
      <w:r w:rsidRPr="00A847EA">
        <w:rPr>
          <w:szCs w:val="24"/>
        </w:rPr>
        <w:t xml:space="preserve"> petogodišnjem integriranom preddiplomskom i </w:t>
      </w:r>
      <w:r w:rsidR="005A20DC" w:rsidRPr="00A847EA">
        <w:rPr>
          <w:szCs w:val="24"/>
        </w:rPr>
        <w:t>diplomskom sveučilišnom studiju.</w:t>
      </w:r>
    </w:p>
    <w:p w14:paraId="61AB78F2" w14:textId="77777777" w:rsidR="00DF0975" w:rsidRPr="00A847EA" w:rsidRDefault="00DF0975" w:rsidP="00A07F71">
      <w:pPr>
        <w:pStyle w:val="Odlomakpopisa"/>
        <w:numPr>
          <w:ilvl w:val="0"/>
          <w:numId w:val="59"/>
        </w:numPr>
        <w:spacing w:after="0"/>
        <w:ind w:right="7"/>
        <w:rPr>
          <w:szCs w:val="24"/>
        </w:rPr>
      </w:pPr>
      <w:r w:rsidRPr="00A847EA">
        <w:rPr>
          <w:szCs w:val="24"/>
        </w:rPr>
        <w:lastRenderedPageBreak/>
        <w:t>Student je dužan prijaviti naslov diplomskoga rada i voditelja rada u Studentsku službu najmanje šest mjeseci prije diplomskog ispita.</w:t>
      </w:r>
    </w:p>
    <w:p w14:paraId="0A4BD287" w14:textId="77777777" w:rsidR="00DF0975" w:rsidRPr="00A847EA" w:rsidRDefault="00DF0975" w:rsidP="00A07F71">
      <w:pPr>
        <w:pStyle w:val="Odlomakpopisa"/>
        <w:numPr>
          <w:ilvl w:val="0"/>
          <w:numId w:val="59"/>
        </w:numPr>
        <w:spacing w:after="0"/>
        <w:ind w:right="7"/>
        <w:rPr>
          <w:szCs w:val="24"/>
        </w:rPr>
      </w:pPr>
      <w:r w:rsidRPr="00A847EA">
        <w:rPr>
          <w:szCs w:val="24"/>
        </w:rPr>
        <w:t>Voditelj rada može biti nastavnik u znanstveno-nastavnom zvanju.</w:t>
      </w:r>
    </w:p>
    <w:p w14:paraId="19D84D20" w14:textId="77777777" w:rsidR="00DF0975" w:rsidRPr="00A847EA" w:rsidRDefault="00DF0975" w:rsidP="00A07F71">
      <w:pPr>
        <w:pStyle w:val="Odlomakpopisa"/>
        <w:numPr>
          <w:ilvl w:val="0"/>
          <w:numId w:val="59"/>
        </w:numPr>
        <w:spacing w:after="0"/>
        <w:ind w:right="7"/>
        <w:rPr>
          <w:szCs w:val="24"/>
        </w:rPr>
      </w:pPr>
      <w:r w:rsidRPr="00A847EA">
        <w:rPr>
          <w:szCs w:val="24"/>
        </w:rPr>
        <w:t>Vanjski suradnik Fakulteta, izabran u znanstveno-nastavno zvanje ili umjetničko-nastavno zvanje može biti mentorom diplomskog rada. Ako je mentor vanjski suradnik, u slučaju kada se radi o temi izvan filozofsko-teološkog ili katehetskog područja, potrebno je imenovati i sumentora s Fakulteta.</w:t>
      </w:r>
    </w:p>
    <w:p w14:paraId="1A13946D" w14:textId="77777777" w:rsidR="00DF0975" w:rsidRPr="00A847EA" w:rsidRDefault="00DF0975" w:rsidP="00A07F71">
      <w:pPr>
        <w:pStyle w:val="Odlomakpopisa"/>
        <w:numPr>
          <w:ilvl w:val="0"/>
          <w:numId w:val="59"/>
        </w:numPr>
        <w:spacing w:after="0"/>
        <w:ind w:right="7"/>
        <w:rPr>
          <w:szCs w:val="24"/>
        </w:rPr>
      </w:pPr>
      <w:r w:rsidRPr="00A847EA">
        <w:rPr>
          <w:szCs w:val="24"/>
        </w:rPr>
        <w:t>Diplomski rad, Pisan znanstvenom metodom, uz uvod, zaključak i popis literature, mora sadržavati najmanje 35 autorskih kartica.</w:t>
      </w:r>
    </w:p>
    <w:p w14:paraId="7C31DE3B" w14:textId="77777777" w:rsidR="005A20DC" w:rsidRPr="00A847EA" w:rsidRDefault="00DF0975" w:rsidP="00A07F71">
      <w:pPr>
        <w:pStyle w:val="Odlomakpopisa"/>
        <w:numPr>
          <w:ilvl w:val="0"/>
          <w:numId w:val="59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Diplomski rad ocjenjuje voditelj rada, a prihvaća se samo pozitivno ocijenjen rad. </w:t>
      </w:r>
    </w:p>
    <w:p w14:paraId="202765F6" w14:textId="77777777" w:rsidR="00DF0975" w:rsidRPr="00A847EA" w:rsidRDefault="00DF0975" w:rsidP="00A07F71">
      <w:pPr>
        <w:pStyle w:val="Odlomakpopisa"/>
        <w:numPr>
          <w:ilvl w:val="0"/>
          <w:numId w:val="59"/>
        </w:numPr>
        <w:spacing w:after="0"/>
        <w:ind w:right="7"/>
        <w:rPr>
          <w:szCs w:val="24"/>
        </w:rPr>
      </w:pPr>
      <w:r w:rsidRPr="00A847EA">
        <w:rPr>
          <w:szCs w:val="24"/>
        </w:rPr>
        <w:t>Diplomski se rad predaje u studentsku službu u tiskanom obliku, tvrdom uvezu te u dva primjerka.</w:t>
      </w:r>
    </w:p>
    <w:p w14:paraId="227F50D5" w14:textId="77777777" w:rsidR="0010142B" w:rsidRPr="00A847EA" w:rsidRDefault="0010142B" w:rsidP="0010142B">
      <w:pPr>
        <w:pStyle w:val="Odlomakpopisa"/>
        <w:spacing w:after="0"/>
        <w:ind w:left="360" w:right="7" w:firstLine="0"/>
        <w:rPr>
          <w:szCs w:val="24"/>
        </w:rPr>
      </w:pPr>
    </w:p>
    <w:p w14:paraId="45C6BBEE" w14:textId="77777777" w:rsidR="005D32EF" w:rsidRDefault="005D32EF" w:rsidP="00B63E1F">
      <w:pPr>
        <w:pStyle w:val="Odlomakpopisa"/>
        <w:spacing w:after="0"/>
        <w:ind w:left="360" w:right="7" w:firstLine="0"/>
        <w:jc w:val="center"/>
        <w:rPr>
          <w:b/>
          <w:szCs w:val="24"/>
        </w:rPr>
      </w:pPr>
    </w:p>
    <w:p w14:paraId="5E867199" w14:textId="2A5CD0E5" w:rsidR="0010142B" w:rsidRPr="00A847EA" w:rsidRDefault="0010142B" w:rsidP="00B63E1F">
      <w:pPr>
        <w:pStyle w:val="Odlomakpopisa"/>
        <w:spacing w:after="0"/>
        <w:ind w:left="360" w:right="7" w:firstLine="0"/>
        <w:jc w:val="center"/>
        <w:rPr>
          <w:szCs w:val="24"/>
        </w:rPr>
      </w:pPr>
      <w:r w:rsidRPr="00A847EA">
        <w:rPr>
          <w:b/>
          <w:szCs w:val="24"/>
        </w:rPr>
        <w:t>Članak 6</w:t>
      </w:r>
      <w:r w:rsidR="005D32EF">
        <w:rPr>
          <w:b/>
          <w:szCs w:val="24"/>
        </w:rPr>
        <w:t>9</w:t>
      </w:r>
      <w:r w:rsidRPr="00A847EA">
        <w:rPr>
          <w:b/>
          <w:szCs w:val="24"/>
        </w:rPr>
        <w:t>.</w:t>
      </w:r>
    </w:p>
    <w:p w14:paraId="66C0ED5F" w14:textId="77777777" w:rsidR="00DF0975" w:rsidRPr="00A847EA" w:rsidRDefault="00DF0975" w:rsidP="00A07F71">
      <w:pPr>
        <w:pStyle w:val="Odlomakpopisa"/>
        <w:numPr>
          <w:ilvl w:val="0"/>
          <w:numId w:val="58"/>
        </w:numPr>
        <w:rPr>
          <w:szCs w:val="24"/>
        </w:rPr>
      </w:pPr>
      <w:r w:rsidRPr="00A847EA">
        <w:rPr>
          <w:szCs w:val="24"/>
        </w:rPr>
        <w:t>Obrana diplomskoga rada je javna.</w:t>
      </w:r>
    </w:p>
    <w:p w14:paraId="125F39D8" w14:textId="77777777" w:rsidR="00DF0975" w:rsidRPr="00A847EA" w:rsidRDefault="00DF0975" w:rsidP="00A07F71">
      <w:pPr>
        <w:pStyle w:val="Odlomakpopisa"/>
        <w:numPr>
          <w:ilvl w:val="0"/>
          <w:numId w:val="58"/>
        </w:numPr>
        <w:rPr>
          <w:szCs w:val="24"/>
        </w:rPr>
      </w:pPr>
      <w:r w:rsidRPr="00A847EA">
        <w:rPr>
          <w:szCs w:val="24"/>
        </w:rPr>
        <w:t>Pristupnik predstavlja diplomski rad i odgovara na pitanja članova povjerenstva (3) vezana uz rad i izlaganje o njemu. Izlaganje traje 20 minuta a rasprave po 10 minuta.</w:t>
      </w:r>
    </w:p>
    <w:p w14:paraId="6A3ACF42" w14:textId="77777777" w:rsidR="00DF0975" w:rsidRPr="00A847EA" w:rsidRDefault="00DF0975" w:rsidP="00A07F71">
      <w:pPr>
        <w:pStyle w:val="Odlomakpopisa"/>
        <w:numPr>
          <w:ilvl w:val="0"/>
          <w:numId w:val="58"/>
        </w:numPr>
        <w:rPr>
          <w:szCs w:val="24"/>
        </w:rPr>
      </w:pPr>
      <w:r w:rsidRPr="00A847EA">
        <w:rPr>
          <w:szCs w:val="24"/>
        </w:rPr>
        <w:t>Povjerenstvo po završetku ispita, na temelju ocjene diplomskoga rada i obrane rada sastavlja završnu ocjenu. Potom priopćuje studentu postignutu ocjenu diplomskog ispita.</w:t>
      </w:r>
    </w:p>
    <w:p w14:paraId="6D2E153A" w14:textId="77777777" w:rsidR="00DF0975" w:rsidRPr="00A847EA" w:rsidRDefault="00DF0975" w:rsidP="00A07F71">
      <w:pPr>
        <w:pStyle w:val="Odlomakpopisa"/>
        <w:numPr>
          <w:ilvl w:val="0"/>
          <w:numId w:val="58"/>
        </w:numPr>
        <w:rPr>
          <w:szCs w:val="24"/>
        </w:rPr>
      </w:pPr>
      <w:r w:rsidRPr="00A847EA">
        <w:rPr>
          <w:szCs w:val="24"/>
        </w:rPr>
        <w:t>Konačna ocjena studija dobiva se omjerom sveukupne ocjene studija, ocjene diplomskog rada i njegove obrane.</w:t>
      </w:r>
    </w:p>
    <w:p w14:paraId="1BF154BF" w14:textId="77777777" w:rsidR="0010142B" w:rsidRPr="00A847EA" w:rsidRDefault="0010142B" w:rsidP="0010142B">
      <w:pPr>
        <w:pStyle w:val="Odlomakpopisa"/>
        <w:spacing w:after="0"/>
        <w:ind w:left="360" w:right="7" w:firstLine="0"/>
        <w:rPr>
          <w:szCs w:val="24"/>
        </w:rPr>
      </w:pPr>
    </w:p>
    <w:p w14:paraId="144CF4D6" w14:textId="77777777" w:rsidR="00FC4A78" w:rsidRPr="00A847EA" w:rsidRDefault="00FC4A78" w:rsidP="00DF0975">
      <w:pPr>
        <w:spacing w:after="0"/>
        <w:ind w:left="0" w:right="7"/>
        <w:rPr>
          <w:szCs w:val="24"/>
        </w:rPr>
      </w:pPr>
    </w:p>
    <w:p w14:paraId="2ACF95D4" w14:textId="5CA99CA8" w:rsidR="00FF4586" w:rsidRDefault="00FF4586" w:rsidP="005A20DC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 xml:space="preserve">Diplomski ispit – </w:t>
      </w:r>
      <w:r w:rsidR="00ED08DB">
        <w:rPr>
          <w:b/>
          <w:szCs w:val="24"/>
        </w:rPr>
        <w:t>Sveučilišni filozofsko-</w:t>
      </w:r>
      <w:r w:rsidRPr="00A847EA">
        <w:rPr>
          <w:b/>
          <w:szCs w:val="24"/>
        </w:rPr>
        <w:t>teološki studij</w:t>
      </w:r>
    </w:p>
    <w:p w14:paraId="5EEE6706" w14:textId="37D38643" w:rsidR="00FC4A78" w:rsidRPr="00A847EA" w:rsidRDefault="00DF0975" w:rsidP="00FF4586">
      <w:pPr>
        <w:spacing w:before="240" w:after="0"/>
        <w:ind w:left="0" w:right="7"/>
        <w:jc w:val="center"/>
        <w:rPr>
          <w:szCs w:val="24"/>
        </w:rPr>
      </w:pPr>
      <w:r w:rsidRPr="00A847EA">
        <w:rPr>
          <w:b/>
          <w:szCs w:val="24"/>
        </w:rPr>
        <w:t xml:space="preserve">Članak </w:t>
      </w:r>
      <w:r w:rsidR="005D32EF">
        <w:rPr>
          <w:b/>
          <w:szCs w:val="24"/>
        </w:rPr>
        <w:t>70</w:t>
      </w:r>
      <w:r w:rsidR="008D6851" w:rsidRPr="00A847EA">
        <w:rPr>
          <w:b/>
          <w:szCs w:val="24"/>
        </w:rPr>
        <w:t>.</w:t>
      </w:r>
    </w:p>
    <w:p w14:paraId="7AF327B8" w14:textId="77777777" w:rsidR="00DF0975" w:rsidRPr="00A847EA" w:rsidRDefault="00DF0975" w:rsidP="00A07F71">
      <w:pPr>
        <w:pStyle w:val="Odlomakpopisa"/>
        <w:numPr>
          <w:ilvl w:val="0"/>
          <w:numId w:val="60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>Diplomskom ispitu može pristupiti student koji je odslušao i položio sv</w:t>
      </w:r>
      <w:r w:rsidR="003C1613" w:rsidRPr="00A847EA">
        <w:rPr>
          <w:szCs w:val="24"/>
        </w:rPr>
        <w:t>e predmete iz previđenog studij</w:t>
      </w:r>
      <w:r w:rsidRPr="00A847EA">
        <w:rPr>
          <w:szCs w:val="24"/>
        </w:rPr>
        <w:t>skog programa te ima pozitivno ocijenjene seminarske radove.</w:t>
      </w:r>
    </w:p>
    <w:p w14:paraId="5D47B62D" w14:textId="77777777" w:rsidR="003C1613" w:rsidRPr="00A847EA" w:rsidRDefault="00DF0975" w:rsidP="00A07F71">
      <w:pPr>
        <w:pStyle w:val="Odlomakpopisa"/>
        <w:numPr>
          <w:ilvl w:val="0"/>
          <w:numId w:val="60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>Dva tjedna prije nadnevka diplomskog ispita student u Stude</w:t>
      </w:r>
      <w:r w:rsidR="003C1613" w:rsidRPr="00A847EA">
        <w:rPr>
          <w:szCs w:val="24"/>
        </w:rPr>
        <w:t>ntsku službu treba dostaviti:</w:t>
      </w:r>
    </w:p>
    <w:p w14:paraId="2324D1C3" w14:textId="77777777" w:rsidR="00DF0975" w:rsidRPr="00A847EA" w:rsidRDefault="00DF0975" w:rsidP="00A07F71">
      <w:pPr>
        <w:pStyle w:val="Odlomakpopisa"/>
        <w:numPr>
          <w:ilvl w:val="0"/>
          <w:numId w:val="61"/>
        </w:numPr>
        <w:spacing w:after="0"/>
        <w:ind w:left="1080" w:right="7"/>
        <w:rPr>
          <w:szCs w:val="24"/>
        </w:rPr>
      </w:pPr>
      <w:r w:rsidRPr="00A847EA">
        <w:rPr>
          <w:szCs w:val="24"/>
        </w:rPr>
        <w:t>prija</w:t>
      </w:r>
      <w:r w:rsidR="003C1613" w:rsidRPr="00A847EA">
        <w:rPr>
          <w:szCs w:val="24"/>
        </w:rPr>
        <w:t>vnicu s ocjenom diplomskog rada</w:t>
      </w:r>
    </w:p>
    <w:p w14:paraId="568FF184" w14:textId="77777777" w:rsidR="00DF0975" w:rsidRPr="00A847EA" w:rsidRDefault="00DF0975" w:rsidP="00A07F71">
      <w:pPr>
        <w:pStyle w:val="Odlomakpopisa"/>
        <w:numPr>
          <w:ilvl w:val="0"/>
          <w:numId w:val="61"/>
        </w:numPr>
        <w:spacing w:after="0"/>
        <w:ind w:left="1080" w:right="7"/>
        <w:rPr>
          <w:szCs w:val="24"/>
        </w:rPr>
      </w:pPr>
      <w:r w:rsidRPr="00A847EA">
        <w:rPr>
          <w:szCs w:val="24"/>
        </w:rPr>
        <w:t>dva primjerka tvrdo uvezanog diplomskog rada, od ko</w:t>
      </w:r>
      <w:r w:rsidR="003C1613" w:rsidRPr="00A847EA">
        <w:rPr>
          <w:szCs w:val="24"/>
        </w:rPr>
        <w:t>jih je jedan s ocjenom voditelja</w:t>
      </w:r>
    </w:p>
    <w:p w14:paraId="6B314053" w14:textId="77777777" w:rsidR="00DF0975" w:rsidRPr="00A847EA" w:rsidRDefault="00DF0975" w:rsidP="00A07F71">
      <w:pPr>
        <w:pStyle w:val="Odlomakpopisa"/>
        <w:numPr>
          <w:ilvl w:val="0"/>
          <w:numId w:val="61"/>
        </w:numPr>
        <w:spacing w:after="0"/>
        <w:ind w:left="1080" w:right="7"/>
        <w:rPr>
          <w:szCs w:val="24"/>
        </w:rPr>
      </w:pPr>
      <w:r w:rsidRPr="00A847EA">
        <w:rPr>
          <w:szCs w:val="24"/>
        </w:rPr>
        <w:t>potvrdu iz fakul</w:t>
      </w:r>
      <w:r w:rsidR="003C1613" w:rsidRPr="00A847EA">
        <w:rPr>
          <w:szCs w:val="24"/>
        </w:rPr>
        <w:t>tetske knjižnice o razduženosti</w:t>
      </w:r>
    </w:p>
    <w:p w14:paraId="5B7D9528" w14:textId="77777777" w:rsidR="00DF0975" w:rsidRPr="00A847EA" w:rsidRDefault="003C1613" w:rsidP="00A07F71">
      <w:pPr>
        <w:pStyle w:val="Odlomakpopisa"/>
        <w:numPr>
          <w:ilvl w:val="0"/>
          <w:numId w:val="61"/>
        </w:numPr>
        <w:spacing w:after="0"/>
        <w:ind w:left="1080" w:right="7"/>
        <w:rPr>
          <w:szCs w:val="24"/>
        </w:rPr>
      </w:pPr>
      <w:r w:rsidRPr="00A847EA">
        <w:rPr>
          <w:szCs w:val="24"/>
        </w:rPr>
        <w:t>prijavnicu za diplomski ispit</w:t>
      </w:r>
    </w:p>
    <w:p w14:paraId="7BCFF3AC" w14:textId="77777777" w:rsidR="003C1613" w:rsidRPr="00A847EA" w:rsidRDefault="00DF0975" w:rsidP="00A07F71">
      <w:pPr>
        <w:pStyle w:val="Odlomakpopisa"/>
        <w:numPr>
          <w:ilvl w:val="0"/>
          <w:numId w:val="61"/>
        </w:numPr>
        <w:spacing w:after="0"/>
        <w:ind w:left="1080" w:right="7"/>
        <w:rPr>
          <w:szCs w:val="24"/>
        </w:rPr>
      </w:pPr>
      <w:r w:rsidRPr="00A847EA">
        <w:rPr>
          <w:szCs w:val="24"/>
        </w:rPr>
        <w:t xml:space="preserve">osobnu izjavu o svim ispunjenim uvjetima koji se traže </w:t>
      </w:r>
      <w:r w:rsidR="003C1613" w:rsidRPr="00A847EA">
        <w:rPr>
          <w:szCs w:val="24"/>
        </w:rPr>
        <w:t>za pristup diplomskom ispitu</w:t>
      </w:r>
    </w:p>
    <w:p w14:paraId="73C40D02" w14:textId="77777777" w:rsidR="00DF0975" w:rsidRPr="00A847EA" w:rsidRDefault="00DF0975" w:rsidP="00A07F71">
      <w:pPr>
        <w:pStyle w:val="Odlomakpopisa"/>
        <w:numPr>
          <w:ilvl w:val="0"/>
          <w:numId w:val="61"/>
        </w:numPr>
        <w:spacing w:after="0"/>
        <w:ind w:left="1080" w:right="7"/>
        <w:rPr>
          <w:szCs w:val="24"/>
        </w:rPr>
      </w:pPr>
      <w:r w:rsidRPr="00A847EA">
        <w:rPr>
          <w:szCs w:val="24"/>
        </w:rPr>
        <w:t>uplatnicu naknade za tiskanje diplome i dopunskih isprava.</w:t>
      </w:r>
    </w:p>
    <w:p w14:paraId="43340BEC" w14:textId="77777777" w:rsidR="00DF0975" w:rsidRPr="00A847EA" w:rsidRDefault="00DF0975" w:rsidP="00A07F71">
      <w:pPr>
        <w:pStyle w:val="Odlomakpopisa"/>
        <w:numPr>
          <w:ilvl w:val="0"/>
          <w:numId w:val="60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>Diplomski je ispit javan.</w:t>
      </w:r>
    </w:p>
    <w:p w14:paraId="3EBA42DD" w14:textId="77777777" w:rsidR="00DF0975" w:rsidRPr="00A847EA" w:rsidRDefault="00DF0975" w:rsidP="00A07F71">
      <w:pPr>
        <w:pStyle w:val="Odlomakpopisa"/>
        <w:numPr>
          <w:ilvl w:val="0"/>
          <w:numId w:val="60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>Dva mjeseca prije diplomskog ispita student prijavljuje ispit i odabrano područje za diplomski ispit, koje je različito od područja iz kojeg se je pisao diplomski rad.</w:t>
      </w:r>
    </w:p>
    <w:p w14:paraId="0AA3E1DE" w14:textId="77777777" w:rsidR="00DF0975" w:rsidRPr="00A847EA" w:rsidRDefault="00DF0975" w:rsidP="00A07F71">
      <w:pPr>
        <w:pStyle w:val="Odlomakpopisa"/>
        <w:numPr>
          <w:ilvl w:val="0"/>
          <w:numId w:val="60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 xml:space="preserve">Diplomski se ispit polaže pred tročlanim ispitnim povjerenstvom, čiji je nužni </w:t>
      </w:r>
      <w:r w:rsidR="00840854" w:rsidRPr="00A847EA">
        <w:rPr>
          <w:szCs w:val="24"/>
        </w:rPr>
        <w:t>č</w:t>
      </w:r>
      <w:r w:rsidRPr="00A847EA">
        <w:rPr>
          <w:szCs w:val="24"/>
        </w:rPr>
        <w:t xml:space="preserve">lan voditelj pisanoga rada, a predsjednika i drugog </w:t>
      </w:r>
      <w:r w:rsidR="00840854" w:rsidRPr="00A847EA">
        <w:rPr>
          <w:szCs w:val="24"/>
        </w:rPr>
        <w:t>č</w:t>
      </w:r>
      <w:r w:rsidRPr="00A847EA">
        <w:rPr>
          <w:szCs w:val="24"/>
        </w:rPr>
        <w:t>lana prema predmetnim područjima imenuje dekan.</w:t>
      </w:r>
    </w:p>
    <w:p w14:paraId="4C1CC35C" w14:textId="77777777" w:rsidR="00DF0975" w:rsidRPr="00A847EA" w:rsidRDefault="00DF0975" w:rsidP="00A07F71">
      <w:pPr>
        <w:pStyle w:val="Odlomakpopisa"/>
        <w:numPr>
          <w:ilvl w:val="0"/>
          <w:numId w:val="60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>Predsjednik ispitnog povjerenstva može biti jedan od ispitivača, ali ne i voditelj pisanog rada.</w:t>
      </w:r>
    </w:p>
    <w:p w14:paraId="067F85BB" w14:textId="77777777" w:rsidR="00DF0975" w:rsidRPr="00A847EA" w:rsidRDefault="00DF0975" w:rsidP="00A07F71">
      <w:pPr>
        <w:pStyle w:val="Odlomakpopisa"/>
        <w:numPr>
          <w:ilvl w:val="0"/>
          <w:numId w:val="60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 xml:space="preserve">Diplomski se ispit sastoji se od dva dijela. U prvom dijelu pristupnik predstavlja diplomski rad i odgovara na pitanja članova povjerenstva vezana uz rad i izlaganje o njemu. Izlaganje i rasprava traju po 10 minuta. Drugi se dio sastoji od odgovora na pitanja članova ispitnog </w:t>
      </w:r>
      <w:r w:rsidRPr="00A847EA">
        <w:rPr>
          <w:szCs w:val="24"/>
        </w:rPr>
        <w:lastRenderedPageBreak/>
        <w:t>povjerenstva iz dva studijska područja. Jedno studijsko područje predlaže student kod prijave diplomskog ispita, a drugo određuje dekanski kolegij, najduže tjedan dana nakon prijavljenog diplomskog ispita.</w:t>
      </w:r>
    </w:p>
    <w:p w14:paraId="6539FA39" w14:textId="77777777" w:rsidR="00FC4A78" w:rsidRPr="00A847EA" w:rsidRDefault="00840854" w:rsidP="00A07F71">
      <w:pPr>
        <w:pStyle w:val="Odlomakpopisa"/>
        <w:numPr>
          <w:ilvl w:val="0"/>
          <w:numId w:val="60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 xml:space="preserve">Student </w:t>
      </w:r>
      <w:r w:rsidR="00DF0975" w:rsidRPr="00A847EA">
        <w:rPr>
          <w:szCs w:val="24"/>
        </w:rPr>
        <w:t xml:space="preserve">izvlači po jednu tezu iz oba područja i na svaku odgovara po 15 minuta. </w:t>
      </w:r>
    </w:p>
    <w:p w14:paraId="7C414BBF" w14:textId="77777777" w:rsidR="00DF0975" w:rsidRPr="00A847EA" w:rsidRDefault="00DF0975" w:rsidP="00A07F71">
      <w:pPr>
        <w:pStyle w:val="Odlomakpopisa"/>
        <w:numPr>
          <w:ilvl w:val="0"/>
          <w:numId w:val="60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>Studijsko područje iz kojega</w:t>
      </w:r>
      <w:r w:rsidR="003C1613" w:rsidRPr="00A847EA">
        <w:rPr>
          <w:szCs w:val="24"/>
        </w:rPr>
        <w:t xml:space="preserve"> </w:t>
      </w:r>
      <w:r w:rsidRPr="00A847EA">
        <w:rPr>
          <w:szCs w:val="24"/>
        </w:rPr>
        <w:t>je Pisan diplomski rad ne može biti područje za diplomski ispit.</w:t>
      </w:r>
    </w:p>
    <w:p w14:paraId="7003E5EE" w14:textId="77777777" w:rsidR="00DF0975" w:rsidRPr="00A847EA" w:rsidRDefault="00DF0975" w:rsidP="00A07F71">
      <w:pPr>
        <w:pStyle w:val="Odlomakpopisa"/>
        <w:numPr>
          <w:ilvl w:val="0"/>
          <w:numId w:val="60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>U ispitu po tezariju pristupnik diplomskog ispita ima pravo jedanput zamijeniti izvučenu tezu nekom drugom, ali mu se time odgovor na nju može ocijeniti najvišom ocjenom vrlo dobar (4).</w:t>
      </w:r>
    </w:p>
    <w:p w14:paraId="6098CBED" w14:textId="77777777" w:rsidR="00FC4A78" w:rsidRPr="00A847EA" w:rsidRDefault="00DF0975" w:rsidP="00A07F71">
      <w:pPr>
        <w:pStyle w:val="Odlomakpopisa"/>
        <w:numPr>
          <w:ilvl w:val="0"/>
          <w:numId w:val="60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 xml:space="preserve">Po završetku ispita ispitno povjerenstvo, na temelju ocjene diplomskog rada, obrane rada i odgovora na teze, sastavlja završnu ocjenu koju priopćuje studentu po završetku ispita. </w:t>
      </w:r>
    </w:p>
    <w:p w14:paraId="60D435A9" w14:textId="77777777" w:rsidR="00DF0975" w:rsidRPr="00A847EA" w:rsidRDefault="00DF0975" w:rsidP="00A07F71">
      <w:pPr>
        <w:pStyle w:val="Odlomakpopisa"/>
        <w:numPr>
          <w:ilvl w:val="0"/>
          <w:numId w:val="60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>Ako pristupnik dobije negativnu ocjenu iz bilo kojeg dijela diplomskog ispita, ispit se proglašava neuspješnim.</w:t>
      </w:r>
    </w:p>
    <w:p w14:paraId="481B8A2E" w14:textId="77777777" w:rsidR="00FC4A78" w:rsidRPr="00A847EA" w:rsidRDefault="00DF0975" w:rsidP="00A07F71">
      <w:pPr>
        <w:pStyle w:val="Odlomakpopisa"/>
        <w:numPr>
          <w:ilvl w:val="0"/>
          <w:numId w:val="60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>Pristupnik koji nije položio diplomski ispit može ga ponoviti još samo jedanput i to tako da razmak izme</w:t>
      </w:r>
      <w:r w:rsidR="003C1613" w:rsidRPr="00A847EA">
        <w:rPr>
          <w:szCs w:val="24"/>
        </w:rPr>
        <w:t>đ</w:t>
      </w:r>
      <w:r w:rsidRPr="00A847EA">
        <w:rPr>
          <w:szCs w:val="24"/>
        </w:rPr>
        <w:t xml:space="preserve">u prvoga i drugoga nadnevka polaganja ispita ne smije biti manji od 60 dana. </w:t>
      </w:r>
    </w:p>
    <w:p w14:paraId="6390F53A" w14:textId="77777777" w:rsidR="00DF0975" w:rsidRPr="00A847EA" w:rsidRDefault="00DF0975" w:rsidP="00A07F71">
      <w:pPr>
        <w:pStyle w:val="Odlomakpopisa"/>
        <w:numPr>
          <w:ilvl w:val="0"/>
          <w:numId w:val="60"/>
        </w:numPr>
        <w:spacing w:after="0"/>
        <w:ind w:left="360" w:right="7"/>
        <w:rPr>
          <w:szCs w:val="24"/>
        </w:rPr>
      </w:pPr>
      <w:r w:rsidRPr="00A847EA">
        <w:rPr>
          <w:szCs w:val="24"/>
        </w:rPr>
        <w:t>Predsjednik povjerenstva dužan je ispuniti prijavnicu diplomskog ispita s konačnom ocjenom, potpisanu od svih članova povjerenstva i dostaviti je u Studentsku službu.</w:t>
      </w:r>
    </w:p>
    <w:p w14:paraId="30C1449B" w14:textId="77777777" w:rsidR="002C0C11" w:rsidRDefault="002C0C11" w:rsidP="003C1613">
      <w:pPr>
        <w:spacing w:after="0"/>
        <w:ind w:left="0" w:right="7"/>
        <w:jc w:val="center"/>
        <w:rPr>
          <w:b/>
          <w:szCs w:val="24"/>
        </w:rPr>
      </w:pPr>
    </w:p>
    <w:p w14:paraId="75575E7A" w14:textId="169016A4" w:rsidR="00FF4586" w:rsidRDefault="00FF4586" w:rsidP="003C1613">
      <w:pPr>
        <w:spacing w:after="0"/>
        <w:ind w:left="0" w:right="7"/>
        <w:jc w:val="center"/>
        <w:rPr>
          <w:b/>
          <w:szCs w:val="24"/>
        </w:rPr>
      </w:pPr>
      <w:r w:rsidRPr="00FF4586">
        <w:rPr>
          <w:b/>
          <w:szCs w:val="24"/>
        </w:rPr>
        <w:t>Isprava o završetku studija</w:t>
      </w:r>
    </w:p>
    <w:p w14:paraId="530BB0A5" w14:textId="19119370" w:rsidR="00FC4A78" w:rsidRPr="00A847EA" w:rsidRDefault="00DF0975" w:rsidP="00FF4586">
      <w:pPr>
        <w:spacing w:before="240" w:after="0"/>
        <w:ind w:left="0" w:right="7"/>
        <w:jc w:val="center"/>
        <w:rPr>
          <w:szCs w:val="24"/>
        </w:rPr>
      </w:pPr>
      <w:r w:rsidRPr="00A847EA">
        <w:rPr>
          <w:b/>
          <w:szCs w:val="24"/>
        </w:rPr>
        <w:t xml:space="preserve">Članak </w:t>
      </w:r>
      <w:r w:rsidR="002768EC">
        <w:rPr>
          <w:b/>
          <w:szCs w:val="24"/>
        </w:rPr>
        <w:t>7</w:t>
      </w:r>
      <w:r w:rsidR="005D32EF">
        <w:rPr>
          <w:b/>
          <w:szCs w:val="24"/>
        </w:rPr>
        <w:t>1</w:t>
      </w:r>
      <w:r w:rsidR="008D6851" w:rsidRPr="00A847EA">
        <w:rPr>
          <w:b/>
          <w:szCs w:val="24"/>
        </w:rPr>
        <w:t>.</w:t>
      </w:r>
    </w:p>
    <w:p w14:paraId="02848AC1" w14:textId="77777777" w:rsidR="00DF0975" w:rsidRPr="00A847EA" w:rsidRDefault="00DF0975" w:rsidP="00A07F71">
      <w:pPr>
        <w:pStyle w:val="Odlomakpopisa"/>
        <w:numPr>
          <w:ilvl w:val="0"/>
          <w:numId w:val="62"/>
        </w:numPr>
        <w:spacing w:after="0"/>
        <w:ind w:right="7"/>
        <w:rPr>
          <w:szCs w:val="24"/>
        </w:rPr>
      </w:pPr>
      <w:r w:rsidRPr="00A847EA">
        <w:rPr>
          <w:szCs w:val="24"/>
        </w:rPr>
        <w:t>Po završetku preddiplomskog i diplomskog studija studentu se izdaje diploma o završetku studija.</w:t>
      </w:r>
    </w:p>
    <w:p w14:paraId="31CBB54D" w14:textId="77777777" w:rsidR="00DF0975" w:rsidRPr="00A847EA" w:rsidRDefault="00DF0975" w:rsidP="00A07F71">
      <w:pPr>
        <w:pStyle w:val="Odlomakpopisa"/>
        <w:numPr>
          <w:ilvl w:val="0"/>
          <w:numId w:val="62"/>
        </w:numPr>
        <w:spacing w:after="0"/>
        <w:ind w:right="7"/>
        <w:rPr>
          <w:szCs w:val="24"/>
        </w:rPr>
      </w:pPr>
      <w:r w:rsidRPr="00A847EA">
        <w:rPr>
          <w:szCs w:val="24"/>
        </w:rPr>
        <w:t>Diploma se izdaje na hrvatskom jeziku. Na zahtjev studenta i o njegovu trošku diploma se može izdati na latinskom i na nekom od svjetskih jezika.</w:t>
      </w:r>
    </w:p>
    <w:p w14:paraId="6EF724BD" w14:textId="77777777" w:rsidR="00DF0975" w:rsidRPr="00A847EA" w:rsidRDefault="00DF0975" w:rsidP="00A07F71">
      <w:pPr>
        <w:pStyle w:val="Odlomakpopisa"/>
        <w:numPr>
          <w:ilvl w:val="0"/>
          <w:numId w:val="62"/>
        </w:numPr>
        <w:spacing w:after="0"/>
        <w:ind w:right="7"/>
        <w:rPr>
          <w:szCs w:val="24"/>
        </w:rPr>
      </w:pPr>
      <w:r w:rsidRPr="00A847EA">
        <w:rPr>
          <w:szCs w:val="24"/>
        </w:rPr>
        <w:t>Uz diplomu studentu se izdaje i Dopunska isprava (</w:t>
      </w:r>
      <w:r w:rsidRPr="00A847EA">
        <w:rPr>
          <w:i/>
          <w:szCs w:val="24"/>
        </w:rPr>
        <w:t>supplement</w:t>
      </w:r>
      <w:r w:rsidRPr="00A847EA">
        <w:rPr>
          <w:szCs w:val="24"/>
        </w:rPr>
        <w:t>).</w:t>
      </w:r>
    </w:p>
    <w:p w14:paraId="1A49485F" w14:textId="77777777" w:rsidR="00FC4A78" w:rsidRPr="00A847EA" w:rsidRDefault="00FC4A78" w:rsidP="00DF0975">
      <w:pPr>
        <w:spacing w:after="0"/>
        <w:ind w:left="0" w:right="7"/>
        <w:rPr>
          <w:szCs w:val="24"/>
        </w:rPr>
      </w:pPr>
    </w:p>
    <w:p w14:paraId="716031BD" w14:textId="77777777" w:rsidR="00FF4586" w:rsidRDefault="00FF4586" w:rsidP="003C1613">
      <w:pPr>
        <w:spacing w:after="0"/>
        <w:ind w:left="0" w:right="7"/>
        <w:jc w:val="center"/>
        <w:rPr>
          <w:b/>
          <w:szCs w:val="24"/>
        </w:rPr>
      </w:pPr>
    </w:p>
    <w:p w14:paraId="4BEC2C4E" w14:textId="0B84C302" w:rsidR="00FF4586" w:rsidRDefault="00FF4586" w:rsidP="003C1613">
      <w:pPr>
        <w:spacing w:after="0"/>
        <w:ind w:left="0" w:right="7"/>
        <w:jc w:val="center"/>
        <w:rPr>
          <w:b/>
          <w:szCs w:val="24"/>
        </w:rPr>
      </w:pPr>
      <w:r w:rsidRPr="00FF4586">
        <w:rPr>
          <w:b/>
          <w:szCs w:val="24"/>
        </w:rPr>
        <w:t>Ukupna ocjena uspjeha na studiju</w:t>
      </w:r>
    </w:p>
    <w:p w14:paraId="17CC6365" w14:textId="51906A3B" w:rsidR="00FC4A78" w:rsidRPr="00A847EA" w:rsidRDefault="00DF0975" w:rsidP="00FF4586">
      <w:pPr>
        <w:spacing w:before="240" w:after="0"/>
        <w:ind w:left="0" w:right="7"/>
        <w:jc w:val="center"/>
        <w:rPr>
          <w:szCs w:val="24"/>
        </w:rPr>
      </w:pPr>
      <w:r w:rsidRPr="00A847EA">
        <w:rPr>
          <w:b/>
          <w:szCs w:val="24"/>
        </w:rPr>
        <w:t xml:space="preserve">Članak </w:t>
      </w:r>
      <w:r w:rsidR="00FF4586">
        <w:rPr>
          <w:b/>
          <w:szCs w:val="24"/>
        </w:rPr>
        <w:t>7</w:t>
      </w:r>
      <w:r w:rsidR="005D32EF">
        <w:rPr>
          <w:b/>
          <w:szCs w:val="24"/>
        </w:rPr>
        <w:t>2</w:t>
      </w:r>
      <w:r w:rsidR="00FF4586">
        <w:rPr>
          <w:b/>
          <w:szCs w:val="24"/>
        </w:rPr>
        <w:t>.</w:t>
      </w:r>
    </w:p>
    <w:p w14:paraId="170DCCF2" w14:textId="77777777" w:rsidR="00DF0975" w:rsidRPr="00A847EA" w:rsidRDefault="00DF0975" w:rsidP="00A07F71">
      <w:pPr>
        <w:pStyle w:val="Odlomakpopisa"/>
        <w:numPr>
          <w:ilvl w:val="0"/>
          <w:numId w:val="63"/>
        </w:numPr>
        <w:spacing w:after="0"/>
        <w:ind w:right="7"/>
        <w:rPr>
          <w:szCs w:val="24"/>
        </w:rPr>
      </w:pPr>
      <w:r w:rsidRPr="00A847EA">
        <w:rPr>
          <w:szCs w:val="24"/>
        </w:rPr>
        <w:t>Ukupna ocjena uspjeha na studiju ovisi o ocjenama ispita svih predmeta, uklju</w:t>
      </w:r>
      <w:r w:rsidR="008D6851" w:rsidRPr="00A847EA">
        <w:rPr>
          <w:szCs w:val="24"/>
        </w:rPr>
        <w:t>č</w:t>
      </w:r>
      <w:r w:rsidRPr="00A847EA">
        <w:rPr>
          <w:szCs w:val="24"/>
        </w:rPr>
        <w:t>ivo ocjenu završnog, odnosno diplomskog rada /i ispita/ i njima pripadaju</w:t>
      </w:r>
      <w:r w:rsidR="008D6851" w:rsidRPr="00A847EA">
        <w:rPr>
          <w:szCs w:val="24"/>
        </w:rPr>
        <w:t>ć</w:t>
      </w:r>
      <w:r w:rsidRPr="00A847EA">
        <w:rPr>
          <w:szCs w:val="24"/>
        </w:rPr>
        <w:t>ih ECTS bodova.</w:t>
      </w:r>
    </w:p>
    <w:p w14:paraId="077C1CAF" w14:textId="77777777" w:rsidR="00DF0975" w:rsidRPr="00A847EA" w:rsidRDefault="00DF0975" w:rsidP="00A07F71">
      <w:pPr>
        <w:pStyle w:val="Odlomakpopisa"/>
        <w:numPr>
          <w:ilvl w:val="0"/>
          <w:numId w:val="63"/>
        </w:numPr>
        <w:spacing w:after="0"/>
        <w:ind w:right="7"/>
        <w:rPr>
          <w:szCs w:val="24"/>
        </w:rPr>
      </w:pPr>
      <w:r w:rsidRPr="00A847EA">
        <w:rPr>
          <w:szCs w:val="24"/>
        </w:rPr>
        <w:t>Ukupna ocjena uspjeha na studiju utvr</w:t>
      </w:r>
      <w:r w:rsidR="008D6851" w:rsidRPr="00A847EA">
        <w:rPr>
          <w:szCs w:val="24"/>
        </w:rPr>
        <w:t>đ</w:t>
      </w:r>
      <w:r w:rsidRPr="00A847EA">
        <w:rPr>
          <w:szCs w:val="24"/>
        </w:rPr>
        <w:t>uje se tako da se zbroje pojedina</w:t>
      </w:r>
      <w:r w:rsidR="008D6851" w:rsidRPr="00A847EA">
        <w:rPr>
          <w:szCs w:val="24"/>
        </w:rPr>
        <w:t>č</w:t>
      </w:r>
      <w:r w:rsidRPr="00A847EA">
        <w:rPr>
          <w:szCs w:val="24"/>
        </w:rPr>
        <w:t xml:space="preserve">ne ocjene ispita svih predmeta iz stavka 1. ovog </w:t>
      </w:r>
      <w:r w:rsidR="008D6851" w:rsidRPr="00A847EA">
        <w:rPr>
          <w:szCs w:val="24"/>
        </w:rPr>
        <w:t>č</w:t>
      </w:r>
      <w:r w:rsidRPr="00A847EA">
        <w:rPr>
          <w:szCs w:val="24"/>
        </w:rPr>
        <w:t>lanka pomnožene s njima pripadaju</w:t>
      </w:r>
      <w:r w:rsidR="008D6851" w:rsidRPr="00A847EA">
        <w:rPr>
          <w:szCs w:val="24"/>
        </w:rPr>
        <w:t>ć</w:t>
      </w:r>
      <w:r w:rsidRPr="00A847EA">
        <w:rPr>
          <w:szCs w:val="24"/>
        </w:rPr>
        <w:t xml:space="preserve">im brojem ECTS bodova te se rezultat podijeli zbrojem ECTS bodova svih predmeta iz stavka </w:t>
      </w:r>
      <w:r w:rsidR="008D6851" w:rsidRPr="00A847EA">
        <w:rPr>
          <w:szCs w:val="24"/>
        </w:rPr>
        <w:t>1</w:t>
      </w:r>
      <w:r w:rsidRPr="00A847EA">
        <w:rPr>
          <w:szCs w:val="24"/>
        </w:rPr>
        <w:t xml:space="preserve">. ovog </w:t>
      </w:r>
      <w:r w:rsidR="008D6851" w:rsidRPr="00A847EA">
        <w:rPr>
          <w:szCs w:val="24"/>
        </w:rPr>
        <w:t>č</w:t>
      </w:r>
      <w:r w:rsidRPr="00A847EA">
        <w:rPr>
          <w:szCs w:val="24"/>
        </w:rPr>
        <w:t>lanka.</w:t>
      </w:r>
    </w:p>
    <w:p w14:paraId="3F6524F7" w14:textId="77777777" w:rsidR="00DF0975" w:rsidRPr="00A847EA" w:rsidRDefault="00DF0975" w:rsidP="00A07F71">
      <w:pPr>
        <w:pStyle w:val="Odlomakpopisa"/>
        <w:numPr>
          <w:ilvl w:val="0"/>
          <w:numId w:val="63"/>
        </w:numPr>
        <w:spacing w:after="0"/>
        <w:ind w:right="7"/>
        <w:rPr>
          <w:szCs w:val="24"/>
        </w:rPr>
      </w:pPr>
      <w:r w:rsidRPr="00A847EA">
        <w:rPr>
          <w:szCs w:val="24"/>
        </w:rPr>
        <w:t>Ukupna ocjena uspjeha u ispravama se iskazuje zaokruživanjem na drugu decimalu.</w:t>
      </w:r>
    </w:p>
    <w:p w14:paraId="2647E4D5" w14:textId="77777777" w:rsidR="00FC4A78" w:rsidRPr="00A847EA" w:rsidRDefault="00FC4A78" w:rsidP="00DF0975">
      <w:pPr>
        <w:spacing w:after="0"/>
        <w:ind w:left="0" w:right="7"/>
        <w:rPr>
          <w:szCs w:val="24"/>
        </w:rPr>
      </w:pPr>
    </w:p>
    <w:p w14:paraId="126F14BC" w14:textId="77777777" w:rsidR="00FF4586" w:rsidRDefault="00FF4586" w:rsidP="00FF4586">
      <w:pPr>
        <w:spacing w:after="0"/>
        <w:ind w:left="0" w:right="7"/>
        <w:jc w:val="center"/>
        <w:rPr>
          <w:b/>
          <w:szCs w:val="24"/>
        </w:rPr>
      </w:pPr>
    </w:p>
    <w:p w14:paraId="666FA014" w14:textId="4D24A8DD" w:rsidR="00FF4586" w:rsidRPr="00A847EA" w:rsidRDefault="00FF4586" w:rsidP="00FF4586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>Prijepis ocjena (ECTS bodova)</w:t>
      </w:r>
    </w:p>
    <w:p w14:paraId="5EAF93EC" w14:textId="3A77CC09" w:rsidR="00FC4A78" w:rsidRPr="00A847EA" w:rsidRDefault="008D6851" w:rsidP="00FF4586">
      <w:pPr>
        <w:spacing w:before="240" w:after="0"/>
        <w:ind w:left="0" w:right="7"/>
        <w:jc w:val="center"/>
        <w:rPr>
          <w:szCs w:val="24"/>
        </w:rPr>
      </w:pPr>
      <w:r w:rsidRPr="00A847EA">
        <w:rPr>
          <w:b/>
          <w:szCs w:val="24"/>
        </w:rPr>
        <w:t>Članak</w:t>
      </w:r>
      <w:r w:rsidR="00DF0975" w:rsidRPr="00A847EA">
        <w:rPr>
          <w:b/>
          <w:szCs w:val="24"/>
        </w:rPr>
        <w:t xml:space="preserve"> </w:t>
      </w:r>
      <w:r w:rsidR="00FF4586">
        <w:rPr>
          <w:b/>
          <w:szCs w:val="24"/>
        </w:rPr>
        <w:t>7</w:t>
      </w:r>
      <w:r w:rsidR="005D32EF">
        <w:rPr>
          <w:b/>
          <w:szCs w:val="24"/>
        </w:rPr>
        <w:t>3</w:t>
      </w:r>
      <w:r w:rsidR="00FF4586">
        <w:rPr>
          <w:b/>
          <w:szCs w:val="24"/>
        </w:rPr>
        <w:t>.</w:t>
      </w:r>
    </w:p>
    <w:p w14:paraId="10CAA146" w14:textId="77777777" w:rsidR="00DF0975" w:rsidRPr="00A847EA" w:rsidRDefault="00DF0975" w:rsidP="00A07F71">
      <w:pPr>
        <w:pStyle w:val="Odlomakpopisa"/>
        <w:numPr>
          <w:ilvl w:val="0"/>
          <w:numId w:val="64"/>
        </w:numPr>
        <w:spacing w:after="0"/>
        <w:ind w:right="7"/>
        <w:rPr>
          <w:szCs w:val="24"/>
        </w:rPr>
      </w:pPr>
      <w:r w:rsidRPr="00A847EA">
        <w:rPr>
          <w:szCs w:val="24"/>
        </w:rPr>
        <w:t>Prijepis ocjena je javna isprava kojom Fakultet pruža detaljne podatke o realiziranom programu (iskazanom i ECTS bodovima za svaki predmet) i postignutim rezultatima studenta.</w:t>
      </w:r>
    </w:p>
    <w:p w14:paraId="4899BA6B" w14:textId="77777777" w:rsidR="00DF0975" w:rsidRPr="00A847EA" w:rsidRDefault="00DF0975" w:rsidP="00A07F71">
      <w:pPr>
        <w:pStyle w:val="Odlomakpopisa"/>
        <w:numPr>
          <w:ilvl w:val="0"/>
          <w:numId w:val="64"/>
        </w:numPr>
        <w:spacing w:after="0"/>
        <w:ind w:right="7"/>
        <w:rPr>
          <w:szCs w:val="24"/>
        </w:rPr>
      </w:pPr>
      <w:r w:rsidRPr="00A847EA">
        <w:rPr>
          <w:szCs w:val="24"/>
        </w:rPr>
        <w:t>Uspjeh studenta iskazuje se doma</w:t>
      </w:r>
      <w:r w:rsidR="008D6851" w:rsidRPr="00A847EA">
        <w:rPr>
          <w:szCs w:val="24"/>
        </w:rPr>
        <w:t>ć</w:t>
      </w:r>
      <w:r w:rsidRPr="00A847EA">
        <w:rPr>
          <w:szCs w:val="24"/>
        </w:rPr>
        <w:t>im sustavom ocjena i ECTS sustavom ocjena. Na zahtjev studenta Fakultet izdaje prijepis ocjena na engleskom i latinskom jeziku. Obrazac za prijepis ocjena propisuje Senat Sveu</w:t>
      </w:r>
      <w:r w:rsidR="008D6851" w:rsidRPr="00A847EA">
        <w:rPr>
          <w:szCs w:val="24"/>
        </w:rPr>
        <w:t>č</w:t>
      </w:r>
      <w:r w:rsidRPr="00A847EA">
        <w:rPr>
          <w:szCs w:val="24"/>
        </w:rPr>
        <w:t>ilišta.</w:t>
      </w:r>
    </w:p>
    <w:p w14:paraId="68116558" w14:textId="253E1E45" w:rsidR="00FF4586" w:rsidRDefault="00FF4586" w:rsidP="008D6851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lastRenderedPageBreak/>
        <w:t>Dopunska isprava o studiju</w:t>
      </w:r>
    </w:p>
    <w:p w14:paraId="7EB01FB9" w14:textId="2441B39E" w:rsidR="008D6851" w:rsidRPr="00A847EA" w:rsidRDefault="008D6851" w:rsidP="00FF4586">
      <w:pPr>
        <w:spacing w:before="240" w:after="0"/>
        <w:ind w:left="0" w:right="7"/>
        <w:jc w:val="center"/>
        <w:rPr>
          <w:szCs w:val="24"/>
        </w:rPr>
      </w:pPr>
      <w:r w:rsidRPr="00A847EA">
        <w:rPr>
          <w:b/>
          <w:szCs w:val="24"/>
        </w:rPr>
        <w:t>Č</w:t>
      </w:r>
      <w:r w:rsidR="00DF0975" w:rsidRPr="00A847EA">
        <w:rPr>
          <w:b/>
          <w:szCs w:val="24"/>
        </w:rPr>
        <w:t xml:space="preserve">lanak </w:t>
      </w:r>
      <w:r w:rsidR="00FF4586">
        <w:rPr>
          <w:b/>
          <w:szCs w:val="24"/>
        </w:rPr>
        <w:t>7</w:t>
      </w:r>
      <w:r w:rsidR="005D32EF">
        <w:rPr>
          <w:b/>
          <w:szCs w:val="24"/>
        </w:rPr>
        <w:t>4</w:t>
      </w:r>
      <w:r w:rsidR="00FF4586">
        <w:rPr>
          <w:b/>
          <w:szCs w:val="24"/>
        </w:rPr>
        <w:t>.</w:t>
      </w:r>
    </w:p>
    <w:p w14:paraId="45BDFA29" w14:textId="77777777" w:rsidR="00DF0975" w:rsidRPr="00A847EA" w:rsidRDefault="00DF0975" w:rsidP="008D6851">
      <w:pPr>
        <w:pStyle w:val="Odlomakpopisa"/>
        <w:spacing w:after="0"/>
        <w:ind w:left="360" w:right="7" w:firstLine="0"/>
        <w:rPr>
          <w:szCs w:val="24"/>
        </w:rPr>
      </w:pPr>
      <w:r w:rsidRPr="00A847EA">
        <w:rPr>
          <w:szCs w:val="24"/>
        </w:rPr>
        <w:t>Dopunska isprava o studiju</w:t>
      </w:r>
      <w:r w:rsidR="008D6851" w:rsidRPr="00A847EA">
        <w:rPr>
          <w:szCs w:val="24"/>
        </w:rPr>
        <w:t xml:space="preserve"> </w:t>
      </w:r>
      <w:r w:rsidRPr="00A847EA">
        <w:rPr>
          <w:szCs w:val="24"/>
        </w:rPr>
        <w:t>javna</w:t>
      </w:r>
      <w:r w:rsidR="008D6851" w:rsidRPr="00A847EA">
        <w:rPr>
          <w:szCs w:val="24"/>
        </w:rPr>
        <w:t xml:space="preserve"> </w:t>
      </w:r>
      <w:r w:rsidRPr="00A847EA">
        <w:rPr>
          <w:szCs w:val="24"/>
        </w:rPr>
        <w:t xml:space="preserve">je isprava na hrvatskom i engleskom jeziku koja se prilaže diplomi ili drugom dokumentu o završenoj </w:t>
      </w:r>
      <w:r w:rsidR="008D6851" w:rsidRPr="00A847EA">
        <w:rPr>
          <w:szCs w:val="24"/>
        </w:rPr>
        <w:t>određenoj</w:t>
      </w:r>
      <w:r w:rsidRPr="00A847EA">
        <w:rPr>
          <w:szCs w:val="24"/>
        </w:rPr>
        <w:t xml:space="preserve"> razini visokog obrazovanja radi pružanja detaljnog uvida u razinu, prirodu, sadržaj studija te sustav i pravila studiranja na Fakultetu. Sadržaj dopunske isprave propisuje Ministarstvo znanosti, a njezin oblik propisuje Senat Sveu</w:t>
      </w:r>
      <w:r w:rsidR="008D6851" w:rsidRPr="00A847EA">
        <w:rPr>
          <w:szCs w:val="24"/>
        </w:rPr>
        <w:t>č</w:t>
      </w:r>
      <w:r w:rsidRPr="00A847EA">
        <w:rPr>
          <w:szCs w:val="24"/>
        </w:rPr>
        <w:t>ilišta.</w:t>
      </w:r>
    </w:p>
    <w:p w14:paraId="2432DDC6" w14:textId="77777777" w:rsidR="00FC4A78" w:rsidRPr="00A847EA" w:rsidRDefault="00FC4A78" w:rsidP="00DF0975">
      <w:pPr>
        <w:spacing w:after="0"/>
        <w:ind w:left="0" w:right="7"/>
        <w:rPr>
          <w:szCs w:val="24"/>
        </w:rPr>
      </w:pPr>
    </w:p>
    <w:p w14:paraId="7B0005DC" w14:textId="5DBFDA02" w:rsidR="00FF4586" w:rsidRDefault="00FF4586" w:rsidP="008D6851">
      <w:pPr>
        <w:spacing w:after="0"/>
        <w:ind w:left="0" w:right="7"/>
        <w:jc w:val="center"/>
        <w:rPr>
          <w:b/>
          <w:szCs w:val="24"/>
        </w:rPr>
      </w:pPr>
      <w:r w:rsidRPr="00FF4586">
        <w:rPr>
          <w:b/>
          <w:szCs w:val="24"/>
        </w:rPr>
        <w:t>Javna promocija</w:t>
      </w:r>
    </w:p>
    <w:p w14:paraId="5710B28D" w14:textId="1A7589E0" w:rsidR="00FC4A78" w:rsidRPr="00A847EA" w:rsidRDefault="008D6851" w:rsidP="00FF4586">
      <w:pPr>
        <w:spacing w:before="240" w:after="0"/>
        <w:ind w:left="0" w:right="7"/>
        <w:jc w:val="center"/>
        <w:rPr>
          <w:szCs w:val="24"/>
        </w:rPr>
      </w:pPr>
      <w:r w:rsidRPr="00A847EA">
        <w:rPr>
          <w:b/>
          <w:szCs w:val="24"/>
        </w:rPr>
        <w:t>Članak</w:t>
      </w:r>
      <w:r w:rsidR="00DF0975" w:rsidRPr="00A847EA">
        <w:rPr>
          <w:b/>
          <w:szCs w:val="24"/>
        </w:rPr>
        <w:t xml:space="preserve"> </w:t>
      </w:r>
      <w:r w:rsidR="00FF4586">
        <w:rPr>
          <w:b/>
          <w:szCs w:val="24"/>
        </w:rPr>
        <w:t>7</w:t>
      </w:r>
      <w:r w:rsidR="005D32EF">
        <w:rPr>
          <w:b/>
          <w:szCs w:val="24"/>
        </w:rPr>
        <w:t>5</w:t>
      </w:r>
      <w:r w:rsidR="00FF4586">
        <w:rPr>
          <w:b/>
          <w:szCs w:val="24"/>
        </w:rPr>
        <w:t>.</w:t>
      </w:r>
    </w:p>
    <w:p w14:paraId="369EBE63" w14:textId="2E4E0AB2" w:rsidR="00DF0975" w:rsidRPr="00A847EA" w:rsidRDefault="00DF0975" w:rsidP="00A07F71">
      <w:pPr>
        <w:pStyle w:val="Odlomakpopisa"/>
        <w:numPr>
          <w:ilvl w:val="0"/>
          <w:numId w:val="65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Studentu se isprave o završenoj razini visokog obrazovanja </w:t>
      </w:r>
      <w:r w:rsidR="00F424D7">
        <w:rPr>
          <w:szCs w:val="24"/>
        </w:rPr>
        <w:t>u pravilu</w:t>
      </w:r>
      <w:r w:rsidRPr="00A847EA">
        <w:rPr>
          <w:szCs w:val="24"/>
        </w:rPr>
        <w:t xml:space="preserve"> sve</w:t>
      </w:r>
      <w:r w:rsidR="008D6851" w:rsidRPr="00A847EA">
        <w:rPr>
          <w:szCs w:val="24"/>
        </w:rPr>
        <w:t>č</w:t>
      </w:r>
      <w:r w:rsidRPr="00A847EA">
        <w:rPr>
          <w:szCs w:val="24"/>
        </w:rPr>
        <w:t>ano uru</w:t>
      </w:r>
      <w:r w:rsidR="008D6851" w:rsidRPr="00A847EA">
        <w:rPr>
          <w:szCs w:val="24"/>
        </w:rPr>
        <w:t>č</w:t>
      </w:r>
      <w:r w:rsidRPr="00A847EA">
        <w:rPr>
          <w:szCs w:val="24"/>
        </w:rPr>
        <w:t>uju na javnoj promociji.</w:t>
      </w:r>
    </w:p>
    <w:p w14:paraId="02FABCC7" w14:textId="0969270B" w:rsidR="008D6851" w:rsidRPr="00A847EA" w:rsidRDefault="00DF0975" w:rsidP="00A07F71">
      <w:pPr>
        <w:pStyle w:val="Odlomakpopisa"/>
        <w:numPr>
          <w:ilvl w:val="0"/>
          <w:numId w:val="65"/>
        </w:numPr>
        <w:spacing w:after="0"/>
        <w:ind w:right="7"/>
        <w:rPr>
          <w:szCs w:val="24"/>
        </w:rPr>
      </w:pPr>
      <w:r w:rsidRPr="00A847EA">
        <w:rPr>
          <w:szCs w:val="24"/>
        </w:rPr>
        <w:t>Diplomu te dopunsku ispravu o studiju na</w:t>
      </w:r>
      <w:r w:rsidR="008D6851" w:rsidRPr="00A847EA">
        <w:rPr>
          <w:szCs w:val="24"/>
        </w:rPr>
        <w:t xml:space="preserve"> </w:t>
      </w:r>
      <w:r w:rsidRPr="00A847EA">
        <w:rPr>
          <w:szCs w:val="24"/>
        </w:rPr>
        <w:t>javnoj promociju studentu uru</w:t>
      </w:r>
      <w:r w:rsidR="008D6851" w:rsidRPr="00A847EA">
        <w:rPr>
          <w:szCs w:val="24"/>
        </w:rPr>
        <w:t>č</w:t>
      </w:r>
      <w:r w:rsidRPr="00A847EA">
        <w:rPr>
          <w:szCs w:val="24"/>
        </w:rPr>
        <w:t>uje dekan</w:t>
      </w:r>
      <w:r w:rsidR="00F424D7">
        <w:rPr>
          <w:szCs w:val="24"/>
        </w:rPr>
        <w:t xml:space="preserve"> ili osoba koju on ovlasti</w:t>
      </w:r>
      <w:r w:rsidRPr="00A847EA">
        <w:rPr>
          <w:szCs w:val="24"/>
        </w:rPr>
        <w:t xml:space="preserve">. </w:t>
      </w:r>
    </w:p>
    <w:p w14:paraId="6828C57A" w14:textId="34778CA7" w:rsidR="00DF0975" w:rsidRDefault="00DF0975" w:rsidP="00A07F71">
      <w:pPr>
        <w:pStyle w:val="Odlomakpopisa"/>
        <w:numPr>
          <w:ilvl w:val="0"/>
          <w:numId w:val="65"/>
        </w:numPr>
        <w:spacing w:after="0"/>
        <w:ind w:right="7"/>
        <w:rPr>
          <w:szCs w:val="24"/>
        </w:rPr>
      </w:pPr>
      <w:r w:rsidRPr="00A847EA">
        <w:rPr>
          <w:szCs w:val="24"/>
        </w:rPr>
        <w:t>Student može u studentskoj službi preuzeti isprave o završenom studiju, ali ne prije javne promocije.</w:t>
      </w:r>
    </w:p>
    <w:p w14:paraId="695BA128" w14:textId="5331705A" w:rsidR="00F424D7" w:rsidRDefault="00F424D7" w:rsidP="00F424D7">
      <w:pPr>
        <w:spacing w:after="0"/>
        <w:ind w:right="7"/>
      </w:pPr>
    </w:p>
    <w:p w14:paraId="2AB02123" w14:textId="77777777" w:rsidR="00F424D7" w:rsidRPr="00F424D7" w:rsidRDefault="00F424D7" w:rsidP="00F424D7">
      <w:pPr>
        <w:spacing w:after="0"/>
        <w:ind w:right="7"/>
        <w:rPr>
          <w:szCs w:val="24"/>
        </w:rPr>
      </w:pPr>
    </w:p>
    <w:p w14:paraId="59DD85D0" w14:textId="75D3A887" w:rsidR="00F424D7" w:rsidRDefault="00F424D7" w:rsidP="00F424D7">
      <w:pPr>
        <w:spacing w:after="0"/>
        <w:ind w:left="0" w:right="7"/>
        <w:jc w:val="center"/>
        <w:rPr>
          <w:b/>
          <w:sz w:val="28"/>
          <w:szCs w:val="28"/>
        </w:rPr>
      </w:pPr>
      <w:r w:rsidRPr="00A847EA">
        <w:rPr>
          <w:b/>
          <w:sz w:val="28"/>
          <w:szCs w:val="28"/>
        </w:rPr>
        <w:t>VII</w:t>
      </w:r>
      <w:r>
        <w:rPr>
          <w:b/>
          <w:sz w:val="28"/>
          <w:szCs w:val="28"/>
        </w:rPr>
        <w:t>I</w:t>
      </w:r>
      <w:r w:rsidRPr="00A847EA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STRUČNO USAVRŠAVANJE ZA POTREBE CJELOŽIVOTNOG UČENJA</w:t>
      </w:r>
    </w:p>
    <w:p w14:paraId="53F53AB4" w14:textId="6792DE71" w:rsidR="00F424D7" w:rsidRDefault="00F424D7" w:rsidP="00F424D7">
      <w:pPr>
        <w:spacing w:after="0"/>
        <w:ind w:left="0" w:right="7"/>
        <w:jc w:val="center"/>
        <w:rPr>
          <w:b/>
          <w:sz w:val="28"/>
          <w:szCs w:val="28"/>
        </w:rPr>
      </w:pPr>
    </w:p>
    <w:p w14:paraId="086C7E41" w14:textId="134B1F28" w:rsidR="00F424D7" w:rsidRDefault="00F424D7" w:rsidP="00F424D7">
      <w:pPr>
        <w:spacing w:after="0"/>
        <w:ind w:left="0" w:right="7"/>
        <w:jc w:val="center"/>
        <w:rPr>
          <w:b/>
          <w:szCs w:val="24"/>
        </w:rPr>
      </w:pPr>
      <w:r w:rsidRPr="00F424D7">
        <w:rPr>
          <w:b/>
          <w:szCs w:val="24"/>
        </w:rPr>
        <w:t>Programi stručnog usavršavanja za potrebe cjeloživotnog učenja</w:t>
      </w:r>
    </w:p>
    <w:p w14:paraId="43F6FF33" w14:textId="067747E8" w:rsidR="00F424D7" w:rsidRDefault="00F424D7" w:rsidP="00F424D7">
      <w:pPr>
        <w:spacing w:before="240" w:after="0"/>
        <w:ind w:left="0" w:right="7"/>
        <w:jc w:val="center"/>
        <w:rPr>
          <w:b/>
          <w:szCs w:val="24"/>
        </w:rPr>
      </w:pPr>
      <w:r>
        <w:rPr>
          <w:b/>
          <w:szCs w:val="24"/>
        </w:rPr>
        <w:t xml:space="preserve">Članak 76. </w:t>
      </w:r>
    </w:p>
    <w:p w14:paraId="0FA14A93" w14:textId="77777777" w:rsidR="00F424D7" w:rsidRPr="00300C75" w:rsidRDefault="00F424D7" w:rsidP="00F424D7">
      <w:pPr>
        <w:pStyle w:val="Odlomakpopisa"/>
        <w:numPr>
          <w:ilvl w:val="0"/>
          <w:numId w:val="83"/>
        </w:numPr>
        <w:spacing w:after="0"/>
        <w:ind w:right="7"/>
        <w:rPr>
          <w:szCs w:val="24"/>
        </w:rPr>
      </w:pPr>
      <w:r w:rsidRPr="00300C75">
        <w:rPr>
          <w:szCs w:val="24"/>
        </w:rPr>
        <w:t>Fakultet može ustrojiti programe stručnog usavršavanja za potrebe cjeloživotnog učenja kojima se stječu kompetencije usklađene sa standardom zanimanja ili skupom kompetencija i standardom kvalifikacije ili skupom ishoda učenja iz Registra Hrvatskog kvalifikacijskog okvira.</w:t>
      </w:r>
    </w:p>
    <w:p w14:paraId="290E418F" w14:textId="0179BA84" w:rsidR="00F424D7" w:rsidRPr="00300C75" w:rsidRDefault="00F424D7" w:rsidP="00F424D7">
      <w:pPr>
        <w:pStyle w:val="Odlomakpopisa"/>
        <w:numPr>
          <w:ilvl w:val="0"/>
          <w:numId w:val="83"/>
        </w:numPr>
        <w:spacing w:after="0"/>
        <w:ind w:right="7"/>
        <w:rPr>
          <w:szCs w:val="24"/>
        </w:rPr>
      </w:pPr>
      <w:r w:rsidRPr="00300C75">
        <w:rPr>
          <w:szCs w:val="24"/>
        </w:rPr>
        <w:t xml:space="preserve">Programi stručnog usavršavanja iz st. 1. ovog članka mogu se </w:t>
      </w:r>
      <w:r w:rsidR="000706D6" w:rsidRPr="00300C75">
        <w:rPr>
          <w:szCs w:val="24"/>
        </w:rPr>
        <w:t>organizirati</w:t>
      </w:r>
      <w:r w:rsidRPr="00300C75">
        <w:rPr>
          <w:szCs w:val="24"/>
        </w:rPr>
        <w:t xml:space="preserve"> kroz </w:t>
      </w:r>
      <w:r w:rsidR="000706D6" w:rsidRPr="00300C75">
        <w:rPr>
          <w:szCs w:val="24"/>
        </w:rPr>
        <w:t>formalno</w:t>
      </w:r>
      <w:r w:rsidRPr="00300C75">
        <w:rPr>
          <w:szCs w:val="24"/>
        </w:rPr>
        <w:t>, neformalno i informalno učenje.</w:t>
      </w:r>
    </w:p>
    <w:p w14:paraId="5634F1E7" w14:textId="2ADA3E8A" w:rsidR="00F424D7" w:rsidRPr="00300C75" w:rsidRDefault="000706D6" w:rsidP="00F424D7">
      <w:pPr>
        <w:pStyle w:val="Odlomakpopisa"/>
        <w:numPr>
          <w:ilvl w:val="0"/>
          <w:numId w:val="83"/>
        </w:numPr>
        <w:spacing w:after="0"/>
        <w:ind w:right="7"/>
        <w:rPr>
          <w:szCs w:val="24"/>
        </w:rPr>
      </w:pPr>
      <w:r w:rsidRPr="00300C75">
        <w:rPr>
          <w:szCs w:val="24"/>
        </w:rPr>
        <w:t>Cjeloživotno učenje može se organizirati korištenjem postojećih aktivnosti koje se organiziraju i izvode unutar sveučilišnih studija koji se izvode na Fakultetu.</w:t>
      </w:r>
    </w:p>
    <w:p w14:paraId="119DFFE3" w14:textId="78495F6F" w:rsidR="000706D6" w:rsidRPr="00300C75" w:rsidRDefault="000706D6" w:rsidP="00F424D7">
      <w:pPr>
        <w:pStyle w:val="Odlomakpopisa"/>
        <w:numPr>
          <w:ilvl w:val="0"/>
          <w:numId w:val="83"/>
        </w:numPr>
        <w:spacing w:after="0"/>
        <w:ind w:right="7"/>
        <w:rPr>
          <w:szCs w:val="24"/>
        </w:rPr>
      </w:pPr>
      <w:r w:rsidRPr="00300C75">
        <w:rPr>
          <w:szCs w:val="24"/>
        </w:rPr>
        <w:t>Formalni dio cjeloživotnog učenja može biti organiziran u vidu zasebnih aktivnosti ili kao dio postojećeg studija (npr. cjelokupne aktivnosti</w:t>
      </w:r>
      <w:r w:rsidR="00CE2194" w:rsidRPr="00300C75">
        <w:rPr>
          <w:szCs w:val="24"/>
        </w:rPr>
        <w:t xml:space="preserve"> kolegija ili skupina kolegija). U slučaju izvršenja svih obveza pristupniku koji je upisao određene aktivnosti izdaje se odgovarajuća isprava o stečenim znanjima, vještinama i kompetencijama.</w:t>
      </w:r>
    </w:p>
    <w:p w14:paraId="31DF1D83" w14:textId="336D8EC7" w:rsidR="00CE2194" w:rsidRPr="00300C75" w:rsidRDefault="00CE2194" w:rsidP="00F424D7">
      <w:pPr>
        <w:pStyle w:val="Odlomakpopisa"/>
        <w:numPr>
          <w:ilvl w:val="0"/>
          <w:numId w:val="83"/>
        </w:numPr>
        <w:spacing w:after="0"/>
        <w:ind w:right="7"/>
        <w:rPr>
          <w:szCs w:val="24"/>
        </w:rPr>
      </w:pPr>
      <w:r w:rsidRPr="00300C75">
        <w:rPr>
          <w:szCs w:val="24"/>
        </w:rPr>
        <w:t>Neformalni dio cjeloživotnog učenja može biti organiziran u vidu zasebnih aktivnosti ili kao dio postojećeg studija na Fakultetu (npr. nastavni dio kolegija ili skupine kolegija).Pristupnik koji je upisao pohađanje nastavnih obveza ne dokazuje stjecanje znanja, vještina i kompetencija te mu se izdaje odgovarajuća isprava samo o pohađanju nastavnog dijela</w:t>
      </w:r>
      <w:r w:rsidR="00611E26" w:rsidRPr="00300C75">
        <w:rPr>
          <w:szCs w:val="24"/>
        </w:rPr>
        <w:t>, s naglaskom da nije izvršen postupak dokazivanja stjecanja predviđenih znanja, vještina i kompetencija.</w:t>
      </w:r>
    </w:p>
    <w:p w14:paraId="0D0B249E" w14:textId="3222256D" w:rsidR="00611E26" w:rsidRPr="00300C75" w:rsidRDefault="00611E26" w:rsidP="00F424D7">
      <w:pPr>
        <w:pStyle w:val="Odlomakpopisa"/>
        <w:numPr>
          <w:ilvl w:val="0"/>
          <w:numId w:val="83"/>
        </w:numPr>
        <w:spacing w:after="0"/>
        <w:ind w:right="7"/>
        <w:rPr>
          <w:szCs w:val="24"/>
        </w:rPr>
      </w:pPr>
      <w:r w:rsidRPr="00300C75">
        <w:rPr>
          <w:szCs w:val="24"/>
        </w:rPr>
        <w:lastRenderedPageBreak/>
        <w:t xml:space="preserve">Informalni dio cjeloživotnog učenja je stjecanje određenih općih ili specifičnih kompetencija na radu ili bilo koji drugi sličan način. Za pristupnike koji žele potvrditi svoja znanja, vještine i kompetencije stečene informalnim učenjem organizira se ispit ili neki drugi postupak dokazivanja njihovog stjecanja. U slučaju uspješnog dokazivanja, pristupniku se izdaje odgovarajuća isprava o stečenim znanjima, vještinama i kompetencijama. </w:t>
      </w:r>
    </w:p>
    <w:p w14:paraId="769EF27B" w14:textId="77777777" w:rsidR="00FC4A78" w:rsidRPr="00A847EA" w:rsidRDefault="00FC4A78" w:rsidP="00DF0975">
      <w:pPr>
        <w:spacing w:after="0"/>
        <w:ind w:left="0" w:right="7"/>
        <w:rPr>
          <w:szCs w:val="24"/>
        </w:rPr>
      </w:pPr>
    </w:p>
    <w:p w14:paraId="4AC9537E" w14:textId="6B98FECE" w:rsidR="00DF0975" w:rsidRPr="00A847EA" w:rsidRDefault="00300C75" w:rsidP="008D6851">
      <w:pPr>
        <w:spacing w:after="0"/>
        <w:ind w:left="0" w:right="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IX. </w:t>
      </w:r>
      <w:r w:rsidR="00DF0975" w:rsidRPr="00A847EA">
        <w:rPr>
          <w:b/>
          <w:sz w:val="28"/>
          <w:szCs w:val="28"/>
        </w:rPr>
        <w:t>ZAKLJU</w:t>
      </w:r>
      <w:r w:rsidR="001F7741" w:rsidRPr="00A847EA">
        <w:rPr>
          <w:b/>
          <w:sz w:val="28"/>
          <w:szCs w:val="28"/>
        </w:rPr>
        <w:t>Č</w:t>
      </w:r>
      <w:r w:rsidR="00DF0975" w:rsidRPr="00A847EA">
        <w:rPr>
          <w:b/>
          <w:sz w:val="28"/>
          <w:szCs w:val="28"/>
        </w:rPr>
        <w:t>NE ODREDBE</w:t>
      </w:r>
    </w:p>
    <w:p w14:paraId="2894D786" w14:textId="77777777" w:rsidR="008D6851" w:rsidRPr="00A847EA" w:rsidRDefault="008D6851" w:rsidP="008D6851">
      <w:pPr>
        <w:spacing w:after="0"/>
        <w:ind w:left="0" w:right="7"/>
        <w:jc w:val="center"/>
        <w:rPr>
          <w:b/>
          <w:szCs w:val="24"/>
        </w:rPr>
      </w:pPr>
    </w:p>
    <w:p w14:paraId="01762B54" w14:textId="3705F389" w:rsidR="00FC4A78" w:rsidRPr="00A847EA" w:rsidRDefault="008D6851" w:rsidP="005D32EF">
      <w:pPr>
        <w:spacing w:after="0"/>
        <w:ind w:left="0" w:right="7"/>
        <w:jc w:val="center"/>
        <w:rPr>
          <w:szCs w:val="24"/>
        </w:rPr>
      </w:pPr>
      <w:r w:rsidRPr="00A847EA">
        <w:rPr>
          <w:b/>
          <w:szCs w:val="24"/>
        </w:rPr>
        <w:t>Č</w:t>
      </w:r>
      <w:r w:rsidR="00DF0975" w:rsidRPr="00A847EA">
        <w:rPr>
          <w:b/>
          <w:szCs w:val="24"/>
        </w:rPr>
        <w:t>lanak</w:t>
      </w:r>
      <w:r w:rsidRPr="00A847EA">
        <w:rPr>
          <w:b/>
          <w:szCs w:val="24"/>
        </w:rPr>
        <w:t xml:space="preserve"> 7</w:t>
      </w:r>
      <w:r w:rsidR="00300C75">
        <w:rPr>
          <w:b/>
          <w:szCs w:val="24"/>
        </w:rPr>
        <w:t>7</w:t>
      </w:r>
      <w:r w:rsidR="0037336A">
        <w:rPr>
          <w:b/>
          <w:szCs w:val="24"/>
        </w:rPr>
        <w:t>.</w:t>
      </w:r>
    </w:p>
    <w:p w14:paraId="2D68F2BC" w14:textId="60A840B3" w:rsidR="00DF0975" w:rsidRPr="00A847EA" w:rsidRDefault="00DF0975" w:rsidP="008D6851">
      <w:pPr>
        <w:pStyle w:val="Odlomakpopisa"/>
        <w:spacing w:after="0"/>
        <w:ind w:left="360" w:right="7" w:firstLine="0"/>
        <w:rPr>
          <w:szCs w:val="24"/>
        </w:rPr>
      </w:pPr>
      <w:r w:rsidRPr="00A847EA">
        <w:rPr>
          <w:szCs w:val="24"/>
        </w:rPr>
        <w:t>Participacija studenata u školarini, izdavanje dopunskih završnih isprava i na</w:t>
      </w:r>
      <w:r w:rsidR="008D6851" w:rsidRPr="00A847EA">
        <w:rPr>
          <w:szCs w:val="24"/>
        </w:rPr>
        <w:t>č</w:t>
      </w:r>
      <w:r w:rsidRPr="00A847EA">
        <w:rPr>
          <w:szCs w:val="24"/>
        </w:rPr>
        <w:t>in vrednovanja studenata regulirani su</w:t>
      </w:r>
      <w:r w:rsidR="00300C75">
        <w:rPr>
          <w:szCs w:val="24"/>
        </w:rPr>
        <w:t xml:space="preserve"> nadležnim sveučilišnim </w:t>
      </w:r>
      <w:r w:rsidRPr="00A847EA">
        <w:rPr>
          <w:szCs w:val="24"/>
        </w:rPr>
        <w:t>Pravilnikom</w:t>
      </w:r>
      <w:r w:rsidR="008D6851" w:rsidRPr="00A847EA">
        <w:rPr>
          <w:szCs w:val="24"/>
        </w:rPr>
        <w:t xml:space="preserve"> i drugim provedbenim propisima.</w:t>
      </w:r>
    </w:p>
    <w:p w14:paraId="2E34D923" w14:textId="77777777" w:rsidR="00FC4A78" w:rsidRPr="00A847EA" w:rsidRDefault="00FC4A78" w:rsidP="00DF0975">
      <w:pPr>
        <w:spacing w:after="0"/>
        <w:ind w:left="0" w:right="7"/>
        <w:rPr>
          <w:szCs w:val="24"/>
        </w:rPr>
      </w:pPr>
    </w:p>
    <w:p w14:paraId="4F142F12" w14:textId="4065C73F" w:rsidR="00FC4A78" w:rsidRDefault="008D6851" w:rsidP="005D32EF">
      <w:pPr>
        <w:spacing w:after="0"/>
        <w:ind w:left="0" w:right="7"/>
        <w:jc w:val="center"/>
        <w:rPr>
          <w:b/>
          <w:szCs w:val="24"/>
        </w:rPr>
      </w:pPr>
      <w:r w:rsidRPr="00A847EA">
        <w:rPr>
          <w:b/>
          <w:szCs w:val="24"/>
        </w:rPr>
        <w:t xml:space="preserve">Članak </w:t>
      </w:r>
      <w:r w:rsidR="0037336A">
        <w:rPr>
          <w:b/>
          <w:szCs w:val="24"/>
        </w:rPr>
        <w:t>7</w:t>
      </w:r>
      <w:r w:rsidR="00300C75">
        <w:rPr>
          <w:b/>
          <w:szCs w:val="24"/>
        </w:rPr>
        <w:t>8</w:t>
      </w:r>
      <w:r w:rsidR="0037336A">
        <w:rPr>
          <w:b/>
          <w:szCs w:val="24"/>
        </w:rPr>
        <w:t>.</w:t>
      </w:r>
    </w:p>
    <w:p w14:paraId="1B99A5B0" w14:textId="4115F06A" w:rsidR="00300C75" w:rsidRPr="00300C75" w:rsidRDefault="00300C75" w:rsidP="00300C75">
      <w:pPr>
        <w:pStyle w:val="Odlomakpopisa"/>
        <w:spacing w:after="0"/>
        <w:ind w:left="360" w:right="7" w:firstLine="0"/>
        <w:rPr>
          <w:szCs w:val="24"/>
        </w:rPr>
      </w:pPr>
      <w:r w:rsidRPr="00300C75">
        <w:rPr>
          <w:szCs w:val="24"/>
        </w:rPr>
        <w:t>Stupanjem na snagu  ovog Pravilnika prestaje važiti Pravilnik o studiranju na Katoličkom bogoslovnom fakultetu Sveučilišta u Splitu od 10. prosinca 2020.</w:t>
      </w:r>
    </w:p>
    <w:p w14:paraId="64C0886E" w14:textId="77777777" w:rsidR="00300C75" w:rsidRDefault="00300C75" w:rsidP="005D32EF">
      <w:pPr>
        <w:spacing w:after="0"/>
        <w:ind w:left="0" w:right="7"/>
        <w:jc w:val="center"/>
        <w:rPr>
          <w:b/>
          <w:szCs w:val="24"/>
        </w:rPr>
      </w:pPr>
    </w:p>
    <w:p w14:paraId="3BA61BB9" w14:textId="3ADDA99C" w:rsidR="00300C75" w:rsidRPr="00A847EA" w:rsidRDefault="00300C75" w:rsidP="005D32EF">
      <w:pPr>
        <w:spacing w:after="0"/>
        <w:ind w:left="0" w:right="7"/>
        <w:jc w:val="center"/>
        <w:rPr>
          <w:szCs w:val="24"/>
        </w:rPr>
      </w:pPr>
      <w:r w:rsidRPr="00300C75">
        <w:rPr>
          <w:b/>
          <w:szCs w:val="24"/>
        </w:rPr>
        <w:t>Članak 7</w:t>
      </w:r>
      <w:r>
        <w:rPr>
          <w:b/>
          <w:szCs w:val="24"/>
        </w:rPr>
        <w:t>9</w:t>
      </w:r>
      <w:r w:rsidRPr="00300C75">
        <w:rPr>
          <w:b/>
          <w:szCs w:val="24"/>
        </w:rPr>
        <w:t>.</w:t>
      </w:r>
    </w:p>
    <w:p w14:paraId="545E9436" w14:textId="7354F1DD" w:rsidR="00DF0975" w:rsidRPr="00A847EA" w:rsidRDefault="00DF0975" w:rsidP="00A07F71">
      <w:pPr>
        <w:pStyle w:val="Odlomakpopisa"/>
        <w:numPr>
          <w:ilvl w:val="0"/>
          <w:numId w:val="66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U </w:t>
      </w:r>
      <w:r w:rsidR="008D6851" w:rsidRPr="00A847EA">
        <w:rPr>
          <w:szCs w:val="24"/>
        </w:rPr>
        <w:t>slučaju</w:t>
      </w:r>
      <w:r w:rsidRPr="00A847EA">
        <w:rPr>
          <w:szCs w:val="24"/>
        </w:rPr>
        <w:t xml:space="preserve"> da se pojedine odredbe ovog </w:t>
      </w:r>
      <w:r w:rsidR="00300C75">
        <w:rPr>
          <w:szCs w:val="24"/>
        </w:rPr>
        <w:t>P</w:t>
      </w:r>
      <w:r w:rsidRPr="00A847EA">
        <w:rPr>
          <w:szCs w:val="24"/>
        </w:rPr>
        <w:t xml:space="preserve">ravilnika pokažu </w:t>
      </w:r>
      <w:r w:rsidR="008D6851" w:rsidRPr="00A847EA">
        <w:rPr>
          <w:szCs w:val="24"/>
        </w:rPr>
        <w:t>neusklađene</w:t>
      </w:r>
      <w:r w:rsidRPr="00A847EA">
        <w:rPr>
          <w:szCs w:val="24"/>
        </w:rPr>
        <w:t xml:space="preserve"> ili suprotne s višim pravnim aktom, primjenjuju se odredbe neposredno višega akta.</w:t>
      </w:r>
    </w:p>
    <w:p w14:paraId="4B68D12E" w14:textId="618ED96D" w:rsidR="00DF0975" w:rsidRDefault="00DF0975" w:rsidP="00A07F71">
      <w:pPr>
        <w:pStyle w:val="Odlomakpopisa"/>
        <w:numPr>
          <w:ilvl w:val="0"/>
          <w:numId w:val="66"/>
        </w:numPr>
        <w:spacing w:after="0"/>
        <w:ind w:right="7"/>
        <w:rPr>
          <w:szCs w:val="24"/>
        </w:rPr>
      </w:pPr>
      <w:r w:rsidRPr="00A847EA">
        <w:rPr>
          <w:szCs w:val="24"/>
        </w:rPr>
        <w:t xml:space="preserve">Ovaj Pravilnik Stupa na snagu odobrenjem velikog kancelara i osam dana nakon objave na oglasnoj </w:t>
      </w:r>
      <w:r w:rsidR="008D6851" w:rsidRPr="00A847EA">
        <w:rPr>
          <w:szCs w:val="24"/>
        </w:rPr>
        <w:t>ploči</w:t>
      </w:r>
      <w:r w:rsidRPr="00A847EA">
        <w:rPr>
          <w:szCs w:val="24"/>
        </w:rPr>
        <w:t xml:space="preserve"> Fakulteta.</w:t>
      </w:r>
    </w:p>
    <w:p w14:paraId="403812F9" w14:textId="77777777" w:rsidR="005D32EF" w:rsidRPr="005D32EF" w:rsidRDefault="005D32EF" w:rsidP="005D32EF">
      <w:pPr>
        <w:spacing w:after="0"/>
        <w:ind w:right="7"/>
        <w:rPr>
          <w:szCs w:val="24"/>
        </w:rPr>
      </w:pPr>
    </w:p>
    <w:p w14:paraId="0F2DAB54" w14:textId="77777777" w:rsidR="00FC4A78" w:rsidRPr="00A847EA" w:rsidRDefault="00FC4A78" w:rsidP="00DF0975">
      <w:pPr>
        <w:spacing w:after="0"/>
        <w:ind w:left="0" w:right="7"/>
        <w:rPr>
          <w:szCs w:val="24"/>
        </w:rPr>
      </w:pPr>
    </w:p>
    <w:p w14:paraId="66127248" w14:textId="75CF09E6" w:rsidR="00555FC7" w:rsidRPr="00A847EA" w:rsidRDefault="00555FC7" w:rsidP="00DF0975">
      <w:pPr>
        <w:spacing w:after="0" w:line="265" w:lineRule="auto"/>
        <w:ind w:left="53" w:right="1591" w:hanging="10"/>
        <w:rPr>
          <w:szCs w:val="24"/>
        </w:rPr>
      </w:pPr>
      <w:r w:rsidRPr="00A847EA">
        <w:rPr>
          <w:szCs w:val="24"/>
        </w:rPr>
        <w:t xml:space="preserve">KLASA: </w:t>
      </w:r>
    </w:p>
    <w:p w14:paraId="6CB719E8" w14:textId="68B7D157" w:rsidR="00555FC7" w:rsidRPr="00A847EA" w:rsidRDefault="00555FC7" w:rsidP="00DF0975">
      <w:pPr>
        <w:spacing w:after="0" w:line="265" w:lineRule="auto"/>
        <w:ind w:left="53" w:right="1591" w:hanging="10"/>
        <w:rPr>
          <w:szCs w:val="24"/>
        </w:rPr>
      </w:pPr>
      <w:r w:rsidRPr="00A847EA">
        <w:rPr>
          <w:szCs w:val="24"/>
        </w:rPr>
        <w:t xml:space="preserve">UR.BROJ: </w:t>
      </w:r>
    </w:p>
    <w:p w14:paraId="4769CCBF" w14:textId="77777777" w:rsidR="00555FC7" w:rsidRPr="00A847EA" w:rsidRDefault="00555FC7" w:rsidP="00DF0975">
      <w:pPr>
        <w:spacing w:after="0" w:line="265" w:lineRule="auto"/>
        <w:ind w:left="53" w:right="1591" w:hanging="10"/>
        <w:rPr>
          <w:szCs w:val="24"/>
        </w:rPr>
      </w:pPr>
    </w:p>
    <w:p w14:paraId="40E091C8" w14:textId="77777777" w:rsidR="00555FC7" w:rsidRPr="00A847EA" w:rsidRDefault="00555FC7" w:rsidP="00DF0975">
      <w:pPr>
        <w:spacing w:after="0" w:line="265" w:lineRule="auto"/>
        <w:ind w:left="53" w:right="1591" w:hanging="10"/>
        <w:rPr>
          <w:szCs w:val="24"/>
        </w:rPr>
      </w:pPr>
    </w:p>
    <w:p w14:paraId="024569B2" w14:textId="77777777" w:rsidR="00555FC7" w:rsidRPr="00A847EA" w:rsidRDefault="00555FC7" w:rsidP="00DF0975">
      <w:pPr>
        <w:spacing w:after="0" w:line="265" w:lineRule="auto"/>
        <w:ind w:left="1673" w:right="1591" w:hanging="10"/>
        <w:jc w:val="center"/>
        <w:rPr>
          <w:szCs w:val="24"/>
        </w:rPr>
      </w:pPr>
    </w:p>
    <w:p w14:paraId="3BF48271" w14:textId="77777777" w:rsidR="00555FC7" w:rsidRPr="00A847EA" w:rsidRDefault="00555FC7" w:rsidP="00DF0975">
      <w:pPr>
        <w:spacing w:before="61" w:after="0" w:line="240" w:lineRule="auto"/>
        <w:ind w:left="0" w:right="118" w:firstLine="0"/>
        <w:rPr>
          <w:rFonts w:eastAsiaTheme="minorHAnsi"/>
          <w:color w:val="auto"/>
          <w:szCs w:val="24"/>
          <w:lang w:eastAsia="en-US"/>
        </w:rPr>
      </w:pPr>
      <w:r w:rsidRPr="00A847EA">
        <w:rPr>
          <w:rFonts w:eastAsiaTheme="minorHAnsi"/>
          <w:color w:val="auto"/>
          <w:szCs w:val="24"/>
          <w:lang w:eastAsia="en-US"/>
        </w:rPr>
        <w:t>Tajnik Fakulteta:</w:t>
      </w:r>
      <w:r w:rsidRPr="00A847EA">
        <w:rPr>
          <w:rFonts w:eastAsiaTheme="minorHAnsi"/>
          <w:color w:val="auto"/>
          <w:szCs w:val="24"/>
          <w:lang w:eastAsia="en-US"/>
        </w:rPr>
        <w:tab/>
      </w:r>
      <w:r w:rsidRPr="00A847EA">
        <w:rPr>
          <w:rFonts w:eastAsiaTheme="minorHAnsi"/>
          <w:color w:val="auto"/>
          <w:szCs w:val="24"/>
          <w:lang w:eastAsia="en-US"/>
        </w:rPr>
        <w:tab/>
      </w:r>
      <w:r w:rsidRPr="00A847EA">
        <w:rPr>
          <w:rFonts w:eastAsiaTheme="minorHAnsi"/>
          <w:color w:val="auto"/>
          <w:szCs w:val="24"/>
          <w:lang w:eastAsia="en-US"/>
        </w:rPr>
        <w:tab/>
      </w:r>
      <w:r w:rsidRPr="00A847EA">
        <w:rPr>
          <w:rFonts w:eastAsiaTheme="minorHAnsi"/>
          <w:color w:val="auto"/>
          <w:szCs w:val="24"/>
          <w:lang w:eastAsia="en-US"/>
        </w:rPr>
        <w:tab/>
      </w:r>
      <w:r w:rsidRPr="00A847EA">
        <w:rPr>
          <w:rFonts w:eastAsiaTheme="minorHAnsi"/>
          <w:color w:val="auto"/>
          <w:szCs w:val="24"/>
          <w:lang w:eastAsia="en-US"/>
        </w:rPr>
        <w:tab/>
      </w:r>
      <w:r w:rsidRPr="00A847EA">
        <w:rPr>
          <w:rFonts w:eastAsiaTheme="minorHAnsi"/>
          <w:color w:val="auto"/>
          <w:szCs w:val="24"/>
          <w:lang w:eastAsia="en-US"/>
        </w:rPr>
        <w:tab/>
      </w:r>
      <w:r w:rsidRPr="00A847EA">
        <w:rPr>
          <w:rFonts w:eastAsiaTheme="minorHAnsi"/>
          <w:color w:val="auto"/>
          <w:szCs w:val="24"/>
          <w:lang w:eastAsia="en-US"/>
        </w:rPr>
        <w:tab/>
      </w:r>
      <w:r w:rsidRPr="00A847EA">
        <w:rPr>
          <w:rFonts w:eastAsiaTheme="minorHAnsi"/>
          <w:color w:val="auto"/>
          <w:szCs w:val="24"/>
          <w:lang w:eastAsia="en-US"/>
        </w:rPr>
        <w:tab/>
        <w:t>Dekan Fakulteta:</w:t>
      </w:r>
    </w:p>
    <w:p w14:paraId="2E3D0C69" w14:textId="77777777" w:rsidR="00555FC7" w:rsidRPr="00A847EA" w:rsidRDefault="00555FC7" w:rsidP="00DF0975">
      <w:pPr>
        <w:spacing w:before="61" w:after="0" w:line="240" w:lineRule="auto"/>
        <w:ind w:left="0" w:right="118" w:firstLine="0"/>
        <w:jc w:val="right"/>
        <w:rPr>
          <w:rFonts w:eastAsiaTheme="minorHAnsi"/>
          <w:color w:val="auto"/>
          <w:szCs w:val="24"/>
          <w:lang w:eastAsia="en-US"/>
        </w:rPr>
      </w:pPr>
    </w:p>
    <w:p w14:paraId="7711DD13" w14:textId="2738839D" w:rsidR="00555FC7" w:rsidRPr="00A847EA" w:rsidRDefault="00555FC7" w:rsidP="00DF0975">
      <w:pPr>
        <w:spacing w:before="61" w:after="0" w:line="240" w:lineRule="auto"/>
        <w:ind w:left="0" w:right="118" w:firstLine="0"/>
        <w:rPr>
          <w:rFonts w:eastAsiaTheme="minorHAnsi"/>
          <w:color w:val="auto"/>
          <w:szCs w:val="24"/>
          <w:lang w:val="en-US" w:eastAsia="en-US"/>
        </w:rPr>
      </w:pPr>
      <w:r w:rsidRPr="00A847EA">
        <w:rPr>
          <w:rFonts w:eastAsiaTheme="minorHAnsi"/>
          <w:color w:val="auto"/>
          <w:szCs w:val="24"/>
          <w:lang w:val="en-US" w:eastAsia="en-US"/>
        </w:rPr>
        <w:t>_______________________</w:t>
      </w:r>
      <w:r w:rsidRPr="00A847EA">
        <w:rPr>
          <w:rFonts w:eastAsiaTheme="minorHAnsi"/>
          <w:color w:val="auto"/>
          <w:szCs w:val="24"/>
          <w:lang w:val="en-US" w:eastAsia="en-US"/>
        </w:rPr>
        <w:tab/>
      </w:r>
      <w:r w:rsidRPr="00A847EA">
        <w:rPr>
          <w:rFonts w:eastAsiaTheme="minorHAnsi"/>
          <w:color w:val="auto"/>
          <w:szCs w:val="24"/>
          <w:lang w:val="en-US" w:eastAsia="en-US"/>
        </w:rPr>
        <w:tab/>
      </w:r>
      <w:r w:rsidRPr="00A847EA">
        <w:rPr>
          <w:rFonts w:eastAsiaTheme="minorHAnsi"/>
          <w:color w:val="auto"/>
          <w:szCs w:val="24"/>
          <w:lang w:val="en-US" w:eastAsia="en-US"/>
        </w:rPr>
        <w:tab/>
      </w:r>
      <w:r w:rsidRPr="00A847EA">
        <w:rPr>
          <w:rFonts w:eastAsiaTheme="minorHAnsi"/>
          <w:color w:val="auto"/>
          <w:szCs w:val="24"/>
          <w:lang w:val="en-US" w:eastAsia="en-US"/>
        </w:rPr>
        <w:tab/>
      </w:r>
      <w:r w:rsidRPr="00A847EA">
        <w:rPr>
          <w:rFonts w:eastAsiaTheme="minorHAnsi"/>
          <w:color w:val="auto"/>
          <w:szCs w:val="24"/>
          <w:lang w:val="en-US" w:eastAsia="en-US"/>
        </w:rPr>
        <w:tab/>
      </w:r>
      <w:r w:rsidR="0037336A">
        <w:rPr>
          <w:rFonts w:eastAsiaTheme="minorHAnsi"/>
          <w:color w:val="auto"/>
          <w:szCs w:val="24"/>
          <w:lang w:val="en-US" w:eastAsia="en-US"/>
        </w:rPr>
        <w:t>_____</w:t>
      </w:r>
      <w:r w:rsidRPr="00A847EA">
        <w:rPr>
          <w:rFonts w:eastAsiaTheme="minorHAnsi"/>
          <w:color w:val="auto"/>
          <w:szCs w:val="24"/>
          <w:lang w:val="en-US" w:eastAsia="en-US"/>
        </w:rPr>
        <w:t>______________________</w:t>
      </w:r>
    </w:p>
    <w:p w14:paraId="5AD93050" w14:textId="674CEAF8" w:rsidR="00555FC7" w:rsidRDefault="00555FC7" w:rsidP="0037336A">
      <w:pPr>
        <w:spacing w:before="61" w:after="0" w:line="240" w:lineRule="auto"/>
        <w:ind w:left="0" w:right="118" w:firstLine="0"/>
        <w:rPr>
          <w:rFonts w:eastAsiaTheme="minorHAnsi"/>
          <w:color w:val="auto"/>
          <w:szCs w:val="24"/>
          <w:lang w:val="en-US" w:eastAsia="en-US"/>
        </w:rPr>
      </w:pPr>
      <w:r w:rsidRPr="00A847EA">
        <w:rPr>
          <w:rFonts w:eastAsiaTheme="minorHAnsi"/>
          <w:color w:val="auto"/>
          <w:szCs w:val="24"/>
          <w:lang w:val="en-US" w:eastAsia="en-US"/>
        </w:rPr>
        <w:t>Ante</w:t>
      </w:r>
      <w:r w:rsidR="0037336A">
        <w:rPr>
          <w:rFonts w:eastAsiaTheme="minorHAnsi"/>
          <w:color w:val="auto"/>
          <w:szCs w:val="24"/>
          <w:lang w:val="en-US" w:eastAsia="en-US"/>
        </w:rPr>
        <w:t xml:space="preserve"> Jukić, mag. iur.</w:t>
      </w:r>
      <w:r w:rsidR="0037336A">
        <w:rPr>
          <w:rFonts w:eastAsiaTheme="minorHAnsi"/>
          <w:color w:val="auto"/>
          <w:szCs w:val="24"/>
          <w:lang w:val="en-US" w:eastAsia="en-US"/>
        </w:rPr>
        <w:tab/>
      </w:r>
      <w:r w:rsidR="0037336A">
        <w:rPr>
          <w:rFonts w:eastAsiaTheme="minorHAnsi"/>
          <w:color w:val="auto"/>
          <w:szCs w:val="24"/>
          <w:lang w:val="en-US" w:eastAsia="en-US"/>
        </w:rPr>
        <w:tab/>
      </w:r>
      <w:r w:rsidR="0037336A">
        <w:rPr>
          <w:rFonts w:eastAsiaTheme="minorHAnsi"/>
          <w:color w:val="auto"/>
          <w:szCs w:val="24"/>
          <w:lang w:val="en-US" w:eastAsia="en-US"/>
        </w:rPr>
        <w:tab/>
      </w:r>
      <w:r w:rsidR="0037336A">
        <w:rPr>
          <w:rFonts w:eastAsiaTheme="minorHAnsi"/>
          <w:color w:val="auto"/>
          <w:szCs w:val="24"/>
          <w:lang w:val="en-US" w:eastAsia="en-US"/>
        </w:rPr>
        <w:tab/>
      </w:r>
      <w:r w:rsidR="0037336A">
        <w:rPr>
          <w:rFonts w:eastAsiaTheme="minorHAnsi"/>
          <w:color w:val="auto"/>
          <w:szCs w:val="24"/>
          <w:lang w:val="en-US" w:eastAsia="en-US"/>
        </w:rPr>
        <w:tab/>
      </w:r>
      <w:r w:rsidR="0037336A">
        <w:rPr>
          <w:rFonts w:eastAsiaTheme="minorHAnsi"/>
          <w:color w:val="auto"/>
          <w:szCs w:val="24"/>
          <w:lang w:val="en-US" w:eastAsia="en-US"/>
        </w:rPr>
        <w:tab/>
        <w:t>Izv. p</w:t>
      </w:r>
      <w:r w:rsidRPr="00A847EA">
        <w:rPr>
          <w:rFonts w:eastAsiaTheme="minorHAnsi"/>
          <w:color w:val="auto"/>
          <w:szCs w:val="24"/>
          <w:lang w:val="en-US" w:eastAsia="en-US"/>
        </w:rPr>
        <w:t>rof.</w:t>
      </w:r>
      <w:r w:rsidRPr="00A847EA">
        <w:rPr>
          <w:rFonts w:eastAsiaTheme="minorHAnsi"/>
          <w:color w:val="auto"/>
          <w:spacing w:val="-3"/>
          <w:szCs w:val="24"/>
          <w:lang w:val="en-US" w:eastAsia="en-US"/>
        </w:rPr>
        <w:t xml:space="preserve"> </w:t>
      </w:r>
      <w:r w:rsidRPr="00A847EA">
        <w:rPr>
          <w:rFonts w:eastAsiaTheme="minorHAnsi"/>
          <w:color w:val="auto"/>
          <w:szCs w:val="24"/>
          <w:lang w:val="en-US" w:eastAsia="en-US"/>
        </w:rPr>
        <w:t>dr.</w:t>
      </w:r>
      <w:r w:rsidRPr="00A847EA">
        <w:rPr>
          <w:rFonts w:eastAsiaTheme="minorHAnsi"/>
          <w:color w:val="auto"/>
          <w:spacing w:val="-2"/>
          <w:szCs w:val="24"/>
          <w:lang w:val="en-US" w:eastAsia="en-US"/>
        </w:rPr>
        <w:t xml:space="preserve"> </w:t>
      </w:r>
      <w:r w:rsidRPr="00A847EA">
        <w:rPr>
          <w:rFonts w:eastAsiaTheme="minorHAnsi"/>
          <w:color w:val="auto"/>
          <w:szCs w:val="24"/>
          <w:lang w:val="en-US" w:eastAsia="en-US"/>
        </w:rPr>
        <w:t>sc.</w:t>
      </w:r>
      <w:r w:rsidRPr="00A847EA">
        <w:rPr>
          <w:rFonts w:eastAsiaTheme="minorHAnsi"/>
          <w:color w:val="auto"/>
          <w:spacing w:val="-3"/>
          <w:szCs w:val="24"/>
          <w:lang w:val="en-US" w:eastAsia="en-US"/>
        </w:rPr>
        <w:t xml:space="preserve"> </w:t>
      </w:r>
      <w:r w:rsidR="0037336A">
        <w:rPr>
          <w:rFonts w:eastAsiaTheme="minorHAnsi"/>
          <w:color w:val="auto"/>
          <w:szCs w:val="24"/>
          <w:lang w:val="en-US" w:eastAsia="en-US"/>
        </w:rPr>
        <w:t>Šimun Bilokapić</w:t>
      </w:r>
    </w:p>
    <w:p w14:paraId="0CDF0A95" w14:textId="5C248A9F" w:rsidR="00BF1CAE" w:rsidRDefault="00BF1CAE" w:rsidP="0037336A">
      <w:pPr>
        <w:spacing w:before="61" w:after="0" w:line="240" w:lineRule="auto"/>
        <w:ind w:left="0" w:right="118" w:firstLine="0"/>
        <w:rPr>
          <w:rFonts w:eastAsiaTheme="minorHAnsi"/>
          <w:color w:val="auto"/>
          <w:sz w:val="25"/>
          <w:szCs w:val="24"/>
          <w:lang w:val="en-US" w:eastAsia="en-US"/>
        </w:rPr>
      </w:pPr>
    </w:p>
    <w:p w14:paraId="00E6E93B" w14:textId="77777777" w:rsidR="00BF1CAE" w:rsidRPr="00A847EA" w:rsidRDefault="00BF1CAE" w:rsidP="0037336A">
      <w:pPr>
        <w:spacing w:before="61" w:after="0" w:line="240" w:lineRule="auto"/>
        <w:ind w:left="0" w:right="118" w:firstLine="0"/>
        <w:rPr>
          <w:rFonts w:eastAsiaTheme="minorHAnsi"/>
          <w:color w:val="auto"/>
          <w:sz w:val="25"/>
          <w:szCs w:val="24"/>
          <w:lang w:val="en-US" w:eastAsia="en-US"/>
        </w:rPr>
      </w:pPr>
    </w:p>
    <w:p w14:paraId="20D2F360" w14:textId="4B3555F7" w:rsidR="00555FC7" w:rsidRPr="00BF1CAE" w:rsidRDefault="00555FC7" w:rsidP="00300C75">
      <w:pPr>
        <w:pBdr>
          <w:top w:val="single" w:sz="4" w:space="0" w:color="000000"/>
          <w:left w:val="single" w:sz="6" w:space="10" w:color="000000"/>
          <w:bottom w:val="single" w:sz="4" w:space="0" w:color="000000"/>
          <w:right w:val="single" w:sz="6" w:space="12" w:color="000000"/>
        </w:pBdr>
        <w:spacing w:after="0" w:line="216" w:lineRule="auto"/>
        <w:ind w:left="187" w:right="178" w:firstLine="14"/>
        <w:rPr>
          <w:rFonts w:eastAsia="Calibri"/>
          <w:szCs w:val="24"/>
        </w:rPr>
      </w:pPr>
      <w:r w:rsidRPr="00A847EA">
        <w:rPr>
          <w:rFonts w:eastAsia="Calibri"/>
          <w:szCs w:val="24"/>
        </w:rPr>
        <w:t xml:space="preserve">Fakultetsko vijeće usvojilo je </w:t>
      </w:r>
      <w:r w:rsidR="00BF1CAE" w:rsidRPr="00BF1CAE">
        <w:rPr>
          <w:rFonts w:eastAsia="Calibri"/>
          <w:szCs w:val="24"/>
        </w:rPr>
        <w:t>Pravilnik o studiranju na Katoličkom bogoslovnom fakultetu Sveučilišta u Splitu</w:t>
      </w:r>
      <w:r w:rsidRPr="00A847EA">
        <w:rPr>
          <w:rFonts w:eastAsia="Calibri"/>
          <w:szCs w:val="24"/>
        </w:rPr>
        <w:t xml:space="preserve"> na </w:t>
      </w:r>
      <w:r w:rsidR="00BF1CAE">
        <w:rPr>
          <w:rFonts w:eastAsia="Calibri"/>
          <w:szCs w:val="24"/>
        </w:rPr>
        <w:t>--</w:t>
      </w:r>
      <w:r w:rsidRPr="00A847EA">
        <w:rPr>
          <w:rFonts w:eastAsia="Calibri"/>
          <w:szCs w:val="24"/>
        </w:rPr>
        <w:t xml:space="preserve"> redovitoj sjednici održanoj </w:t>
      </w:r>
      <w:r w:rsidR="00BF1CAE">
        <w:rPr>
          <w:rFonts w:eastAsia="Calibri"/>
          <w:szCs w:val="24"/>
        </w:rPr>
        <w:t>--</w:t>
      </w:r>
      <w:r w:rsidRPr="00A847EA">
        <w:rPr>
          <w:rFonts w:eastAsia="Calibri"/>
          <w:szCs w:val="24"/>
        </w:rPr>
        <w:t xml:space="preserve">. </w:t>
      </w:r>
      <w:r w:rsidR="00BF1CAE">
        <w:rPr>
          <w:rFonts w:eastAsia="Calibri"/>
          <w:szCs w:val="24"/>
        </w:rPr>
        <w:t>--.</w:t>
      </w:r>
      <w:r w:rsidRPr="00A847EA">
        <w:rPr>
          <w:rFonts w:eastAsia="Calibri"/>
          <w:szCs w:val="24"/>
        </w:rPr>
        <w:t xml:space="preserve"> 202</w:t>
      </w:r>
      <w:r w:rsidR="00BF1CAE">
        <w:rPr>
          <w:rFonts w:eastAsia="Calibri"/>
          <w:szCs w:val="24"/>
        </w:rPr>
        <w:t>5</w:t>
      </w:r>
      <w:r w:rsidRPr="00A847EA">
        <w:rPr>
          <w:rFonts w:eastAsia="Calibri"/>
          <w:szCs w:val="24"/>
        </w:rPr>
        <w:t xml:space="preserve">. Veliki kancelar odobrio je Pravilnik </w:t>
      </w:r>
      <w:r w:rsidR="00BF1CAE" w:rsidRPr="00BF1CAE">
        <w:rPr>
          <w:rFonts w:eastAsia="Calibri"/>
          <w:szCs w:val="24"/>
        </w:rPr>
        <w:t>--</w:t>
      </w:r>
      <w:r w:rsidRPr="00BF1CAE">
        <w:rPr>
          <w:rFonts w:eastAsia="Calibri"/>
          <w:szCs w:val="24"/>
        </w:rPr>
        <w:t xml:space="preserve">. </w:t>
      </w:r>
      <w:r w:rsidR="00BF1CAE">
        <w:rPr>
          <w:rFonts w:eastAsia="Calibri"/>
          <w:szCs w:val="24"/>
        </w:rPr>
        <w:t>--</w:t>
      </w:r>
      <w:r w:rsidRPr="00BF1CAE">
        <w:rPr>
          <w:rFonts w:eastAsia="Calibri"/>
          <w:szCs w:val="24"/>
        </w:rPr>
        <w:t xml:space="preserve"> 202</w:t>
      </w:r>
      <w:r w:rsidR="00BF1CAE">
        <w:rPr>
          <w:rFonts w:eastAsia="Calibri"/>
          <w:szCs w:val="24"/>
        </w:rPr>
        <w:t>5</w:t>
      </w:r>
      <w:r w:rsidRPr="00BF1CAE">
        <w:rPr>
          <w:rFonts w:eastAsia="Calibri"/>
          <w:szCs w:val="24"/>
        </w:rPr>
        <w:t xml:space="preserve">. pod br. </w:t>
      </w:r>
      <w:r w:rsidR="00BF1CAE">
        <w:rPr>
          <w:rFonts w:eastAsia="Calibri"/>
          <w:szCs w:val="24"/>
        </w:rPr>
        <w:t>--</w:t>
      </w:r>
      <w:r w:rsidRPr="00BF1CAE">
        <w:rPr>
          <w:rFonts w:eastAsia="Calibri"/>
          <w:szCs w:val="24"/>
        </w:rPr>
        <w:t>/202</w:t>
      </w:r>
      <w:r w:rsidR="00BF1CAE">
        <w:rPr>
          <w:rFonts w:eastAsia="Calibri"/>
          <w:szCs w:val="24"/>
        </w:rPr>
        <w:t>5</w:t>
      </w:r>
      <w:r w:rsidRPr="00BF1CAE">
        <w:rPr>
          <w:rFonts w:eastAsia="Calibri"/>
          <w:szCs w:val="24"/>
        </w:rPr>
        <w:t xml:space="preserve"> -VK.</w:t>
      </w:r>
    </w:p>
    <w:p w14:paraId="57CF709B" w14:textId="77777777" w:rsidR="00C91B11" w:rsidRPr="00A847EA" w:rsidRDefault="00C91B11" w:rsidP="00DF0975">
      <w:pPr>
        <w:spacing w:after="0"/>
      </w:pPr>
    </w:p>
    <w:sectPr w:rsidR="00C91B11" w:rsidRPr="00A847EA" w:rsidSect="005B19B1">
      <w:footerReference w:type="default" r:id="rId10"/>
      <w:pgSz w:w="11902" w:h="16834"/>
      <w:pgMar w:top="1963" w:right="1260" w:bottom="1948" w:left="125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22C78" w14:textId="77777777" w:rsidR="000706D6" w:rsidRDefault="000706D6" w:rsidP="000B796A">
      <w:pPr>
        <w:spacing w:after="0" w:line="240" w:lineRule="auto"/>
      </w:pPr>
      <w:r>
        <w:separator/>
      </w:r>
    </w:p>
  </w:endnote>
  <w:endnote w:type="continuationSeparator" w:id="0">
    <w:p w14:paraId="40F0E31E" w14:textId="77777777" w:rsidR="000706D6" w:rsidRDefault="000706D6" w:rsidP="000B7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8704218"/>
      <w:docPartObj>
        <w:docPartGallery w:val="Page Numbers (Bottom of Page)"/>
        <w:docPartUnique/>
      </w:docPartObj>
    </w:sdtPr>
    <w:sdtEndPr/>
    <w:sdtContent>
      <w:p w14:paraId="44147C8F" w14:textId="43F85A5C" w:rsidR="005B19B1" w:rsidRDefault="005B19B1" w:rsidP="005B19B1">
        <w:pPr>
          <w:pStyle w:val="Podnoje"/>
          <w:tabs>
            <w:tab w:val="clear" w:pos="4536"/>
            <w:tab w:val="clear" w:pos="9072"/>
            <w:tab w:val="left" w:pos="2513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2CE4AE5" wp14:editId="0B28E08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5" name="Pravokutnik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1C1412" w14:textId="6F36EF4D" w:rsidR="005B19B1" w:rsidRDefault="005B19B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2CE4AE5" id="Pravokutnik 5" o:spid="_x0000_s1026" style="position:absolute;left:0;text-align:left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bYVxgIAAMMFAAAOAAAAZHJzL2Uyb0RvYy54bWysVG1vmzAQ/j5p/8HydwqkJgFUUrWQbJO6&#10;rVK3H+CACVbBZrYT0k777zubNC/tl2kbH5B9Pj/33N3ju7redS3aMqW5FBkOLwKMmChlxcU6w9+/&#10;Lb0YI22oqGgrBcvwE9P4ev7+3dXQp2wiG9lWTCEAETod+gw3xvSp7+uyYR3VF7JnAg5rqTpqYKvW&#10;fqXoAOhd60+CYOoPUlW9kiXTGqzFeIjnDr+uWWm+1rVmBrUZBm7G/ZX7r+zfn1/RdK1o3/ByT4P+&#10;BYuOcgFBD1AFNRRtFH8D1fFSSS1rc1HKzpd1zUvmcoBswuBVNg8N7ZnLBYqj+0OZ9P+DLb9s7xXi&#10;VYYjjATtoEX3im7l48YI/ogiW6Ch1yn4PfT3yqao+ztZPmokZN5QsWY3SsmhYbQCWqH1988u2I2G&#10;q2g1fJYV4NONka5Wu1p1SEnoSRjEgf0wqlvef7Q4NhKUB+1cr54OvWI7g0owRtNoFgPnEo7CJJzN&#10;XC99mlpUe7lX2nxgskN2kWEFUnCgdHunjWV5dLHuQi552zo5tOLMAI6jBULDVXtmSbju/kyCZBEv&#10;YuKRyXThkaAovJtlTrzpMpxFxWWR50X4y8YNSdrwqmLChnlRWkj+rJN7zY8aOWhNy5ZXFs5S0mq9&#10;yluFthSUngdRQArXCzg5uvnnNFwRIJdXKYUTEtxOEm85jWceWZLIS2ZB7AVhcptMA5KQYnme0h0X&#10;7N9TQkOGJ3E0i1ybTli/Si7K48tb8jY5mnbcwDBpeZfhvZ5cP602F6Jya0N5O65PamH5H2sB/X7p&#10;tFOyFe/4CMxutQMUq+iVrJ5A0069IFuYgKCxRqpnjAaYJhnWPzZUMYzaTwLeRRISYseP28BCnVpX&#10;L1YqSoDIsMFoXOZmHFWbXvF1AxHGdyHkDbyhmjsZH9nsXx5MCpfMfqrZUXS6d17H2Tv/DQAA//8D&#10;AFBLAwQUAAYACAAAACEAI+V68dsAAAADAQAADwAAAGRycy9kb3ducmV2LnhtbEyPT0vDQBDF70K/&#10;wzIFb3bTVqSmmRQRBPFPo1U8b7PTJJidjdltG799Ry96GXi8x3u/yVaDa9WB+tB4RphOElDEpbcN&#10;Vwjvb3cXC1AhGram9UwI3xRglY/OMpNaf+RXOmxipaSEQ2oQ6hi7VOtQ1uRMmPiOWLyd752JIvtK&#10;294cpdy1epYkV9qZhmWhNh3d1lR+bvYOwX98Pdpi7Z61LtZP5f3l/OWhYMTz8XCzBBVpiH9h+MEX&#10;dMiFaev3bINqEeSR+HvFW1xPQW0R5skMdJ7p/+z5CQAA//8DAFBLAQItABQABgAIAAAAIQC2gziS&#10;/gAAAOEBAAATAAAAAAAAAAAAAAAAAAAAAABbQ29udGVudF9UeXBlc10ueG1sUEsBAi0AFAAGAAgA&#10;AAAhADj9If/WAAAAlAEAAAsAAAAAAAAAAAAAAAAALwEAAF9yZWxzLy5yZWxzUEsBAi0AFAAGAAgA&#10;AAAhAPxlthXGAgAAwwUAAA4AAAAAAAAAAAAAAAAALgIAAGRycy9lMm9Eb2MueG1sUEsBAi0AFAAG&#10;AAgAAAAhACPlevHbAAAAAwEAAA8AAAAAAAAAAAAAAAAAIAUAAGRycy9kb3ducmV2LnhtbFBLBQYA&#10;AAAABAAEAPMAAAAoBgAAAAA=&#10;" filled="f" fillcolor="#c0504d" stroked="f" strokecolor="#5c83b4" strokeweight="2.25pt">
                  <v:textbox inset=",0,,0">
                    <w:txbxContent>
                      <w:p w14:paraId="7F1C1412" w14:textId="6F36EF4D" w:rsidR="005B19B1" w:rsidRDefault="005B19B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5735483"/>
      <w:docPartObj>
        <w:docPartGallery w:val="Page Numbers (Bottom of Page)"/>
        <w:docPartUnique/>
      </w:docPartObj>
    </w:sdtPr>
    <w:sdtEndPr/>
    <w:sdtContent>
      <w:p w14:paraId="4F5C2FC7" w14:textId="77777777" w:rsidR="005B19B1" w:rsidRDefault="005B19B1" w:rsidP="005B19B1">
        <w:pPr>
          <w:pStyle w:val="Podnoje"/>
          <w:tabs>
            <w:tab w:val="clear" w:pos="4536"/>
            <w:tab w:val="clear" w:pos="9072"/>
            <w:tab w:val="left" w:pos="2513"/>
          </w:tabs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EA1CE1F" wp14:editId="406D3329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" name="Pravokutnik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CC1E24" w14:textId="3967992D" w:rsidR="005B19B1" w:rsidRDefault="005B19B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rPr>
                                  <w:color w:val="auto"/>
                                </w:rP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rPr>
                                  <w:color w:val="auto"/>
                                </w:rPr>
                                <w:fldChar w:fldCharType="separate"/>
                              </w:r>
                              <w:r w:rsidR="00261C7F" w:rsidRPr="00261C7F">
                                <w:rPr>
                                  <w:noProof/>
                                  <w:color w:val="ED7D31" w:themeColor="accent2"/>
                                </w:rPr>
                                <w:t>4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EA1CE1F" id="Pravokutnik 6" o:spid="_x0000_s1027" style="position:absolute;left:0;text-align:left;margin-left:0;margin-top:0;width:44.55pt;height:15.1pt;rotation:180;flip:x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c2cyAIAAMoFAAAOAAAAZHJzL2Uyb0RvYy54bWysVNtunDAQfa/Uf7D8ToCtYQGFjRLItpXS&#10;NlLaD/CCWayATW3vsmnVf+/YbPaSvFRteUC+jM9czpm5vNr1HdoypbkUOQ4vAoyYqGTNxTrH374u&#10;vQQjbaioaScFy/ET0/hq8fbN5ThkbCZb2dVMIQAROhuHHLfGDJnv66plPdUXcmACLhupempgq9Z+&#10;regI6H3nz4Ig9kep6kHJimkNp+V0iRcOv2lYZb40jWYGdTmG2Iz7K/df2b+/uKTZWtGh5dU+DPoX&#10;UfSUC3B6gCqpoWij+CuonldKatmYi0r2vmwaXjGXA2QTBi+yeWjpwFwuUBw9HMqk/x9s9Xl7rxCv&#10;cxxjJGgPFN0rupWPGyP4I4ptgcZBZ2D3MNwrm6Ie7mT1qJGQRUvFml0rJceW0RrCCq29f/bAbjQ8&#10;Ravxk6wBn26MdLXaNapHSgInYZAE9sOo6fjwweJYT1AetHNcPR24YjuDKjiM4mieRBhVcBWm4Xzu&#10;uPRpZlHt40Fp857JHtlFjhVIwYHS7Z02NsqjiTUXcsm7zsmhE2cHYDidgGt4au9sEI7dn2mQ3ia3&#10;CfHILL71SFCW3vWyIF68DOdR+a4sijL8Zf2GJGt5XTNh3TwrLSR/xuRe85NGDlrTsuO1hbMhabVe&#10;FZ1CWwpKL4IoIKXjAm6OZv55GK4IkMuLlMIZCW5mqbeMk7lHliTy0nmQeEGY3qRxQFJSLs9TuuOC&#10;/XtKaMzxLInmkaPpJOoXyUVF8u6GvE6OZj03MEw63ud4ryfHp9Xmrajd2lDeTeuTWtj4j7UAvp+Z&#10;dkq24p2awOxWO9crTuZW2CtZP4G0nYhBvTAIQWqtVD8wGmGo5Fh/31DFMOo+CmiPNCTETiG3gYU6&#10;PV09n1JRAUSODUbTsjDTxNoMiq9b8DC1h5DX0EoNd2o+RrNvQBgYLqf9cLMT6XTvrI4jePEbAAD/&#10;/wMAUEsDBBQABgAIAAAAIQAj5Xrx2wAAAAMBAAAPAAAAZHJzL2Rvd25yZXYueG1sTI9PS8NAEMXv&#10;Qr/DMgVvdtNWpKaZFBEE8U+jVTxvs9MkmJ2N2W0bv31HL3oZeLzHe7/JVoNr1YH60HhGmE4SUMSl&#10;tw1XCO9vdxcLUCEatqb1TAjfFGCVj84yk1p/5Fc6bGKlpIRDahDqGLtU61DW5EyY+I5YvJ3vnYki&#10;+0rb3hyl3LV6liRX2pmGZaE2Hd3WVH5u9g7Bf3w92mLtnrUu1k/l/eX85aFgxPPxcLMEFWmIf2H4&#10;wRd0yIVp6/dsg2oR5JH4e8VbXE9BbRHmyQx0nun/7PkJAAD//wMAUEsBAi0AFAAGAAgAAAAhALaD&#10;OJL+AAAA4QEAABMAAAAAAAAAAAAAAAAAAAAAAFtDb250ZW50X1R5cGVzXS54bWxQSwECLQAUAAYA&#10;CAAAACEAOP0h/9YAAACUAQAACwAAAAAAAAAAAAAAAAAvAQAAX3JlbHMvLnJlbHNQSwECLQAUAAYA&#10;CAAAACEAHE3NnMgCAADKBQAADgAAAAAAAAAAAAAAAAAuAgAAZHJzL2Uyb0RvYy54bWxQSwECLQAU&#10;AAYACAAAACEAI+V68dsAAAADAQAADwAAAAAAAAAAAAAAAAAiBQAAZHJzL2Rvd25yZXYueG1sUEsF&#10;BgAAAAAEAAQA8wAAACoGAAAAAA==&#10;" filled="f" fillcolor="#c0504d" stroked="f" strokecolor="#5c83b4" strokeweight="2.25pt">
                  <v:textbox inset=",0,,0">
                    <w:txbxContent>
                      <w:p w14:paraId="69CC1E24" w14:textId="3967992D" w:rsidR="005B19B1" w:rsidRDefault="005B19B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rPr>
                            <w:color w:val="auto"/>
                          </w:rP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rPr>
                            <w:color w:val="auto"/>
                          </w:rPr>
                          <w:fldChar w:fldCharType="separate"/>
                        </w:r>
                        <w:r w:rsidR="00261C7F" w:rsidRPr="00261C7F">
                          <w:rPr>
                            <w:noProof/>
                            <w:color w:val="ED7D31" w:themeColor="accent2"/>
                          </w:rPr>
                          <w:t>4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CA854F" w14:textId="77777777" w:rsidR="000706D6" w:rsidRDefault="000706D6" w:rsidP="000B796A">
      <w:pPr>
        <w:spacing w:after="0" w:line="240" w:lineRule="auto"/>
      </w:pPr>
      <w:r>
        <w:separator/>
      </w:r>
    </w:p>
  </w:footnote>
  <w:footnote w:type="continuationSeparator" w:id="0">
    <w:p w14:paraId="7468D361" w14:textId="77777777" w:rsidR="000706D6" w:rsidRDefault="000706D6" w:rsidP="000B7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25E2"/>
    <w:multiLevelType w:val="hybridMultilevel"/>
    <w:tmpl w:val="0E029F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EB035A"/>
    <w:multiLevelType w:val="hybridMultilevel"/>
    <w:tmpl w:val="A442038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8460A"/>
    <w:multiLevelType w:val="hybridMultilevel"/>
    <w:tmpl w:val="4A0C0CD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7C67CE"/>
    <w:multiLevelType w:val="hybridMultilevel"/>
    <w:tmpl w:val="48A077B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7D65D7"/>
    <w:multiLevelType w:val="hybridMultilevel"/>
    <w:tmpl w:val="51883E0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C23098"/>
    <w:multiLevelType w:val="hybridMultilevel"/>
    <w:tmpl w:val="0A420A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C647B7"/>
    <w:multiLevelType w:val="hybridMultilevel"/>
    <w:tmpl w:val="0EBA3D9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58021D"/>
    <w:multiLevelType w:val="hybridMultilevel"/>
    <w:tmpl w:val="70F259D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A773A3E"/>
    <w:multiLevelType w:val="hybridMultilevel"/>
    <w:tmpl w:val="28B6568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BDC2E83"/>
    <w:multiLevelType w:val="hybridMultilevel"/>
    <w:tmpl w:val="B210B2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C942D9F"/>
    <w:multiLevelType w:val="hybridMultilevel"/>
    <w:tmpl w:val="D75462D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BA47CB"/>
    <w:multiLevelType w:val="hybridMultilevel"/>
    <w:tmpl w:val="E4229ED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533F34"/>
    <w:multiLevelType w:val="hybridMultilevel"/>
    <w:tmpl w:val="BA96B0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C62CCF"/>
    <w:multiLevelType w:val="hybridMultilevel"/>
    <w:tmpl w:val="77988B4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470019"/>
    <w:multiLevelType w:val="hybridMultilevel"/>
    <w:tmpl w:val="D166EC6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E06D76"/>
    <w:multiLevelType w:val="hybridMultilevel"/>
    <w:tmpl w:val="49C45720"/>
    <w:lvl w:ilvl="0" w:tplc="0C488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00433F"/>
    <w:multiLevelType w:val="hybridMultilevel"/>
    <w:tmpl w:val="2490004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9F45446"/>
    <w:multiLevelType w:val="hybridMultilevel"/>
    <w:tmpl w:val="A9BC16E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A67144E"/>
    <w:multiLevelType w:val="hybridMultilevel"/>
    <w:tmpl w:val="F0186B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6C5A7A"/>
    <w:multiLevelType w:val="hybridMultilevel"/>
    <w:tmpl w:val="6482463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E816EF"/>
    <w:multiLevelType w:val="hybridMultilevel"/>
    <w:tmpl w:val="D586243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E6A01CB"/>
    <w:multiLevelType w:val="hybridMultilevel"/>
    <w:tmpl w:val="EC02A59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01331E6"/>
    <w:multiLevelType w:val="hybridMultilevel"/>
    <w:tmpl w:val="2452A316"/>
    <w:lvl w:ilvl="0" w:tplc="041A0013">
      <w:start w:val="1"/>
      <w:numFmt w:val="upperRoman"/>
      <w:lvlText w:val="%1."/>
      <w:lvlJc w:val="righ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22FA7DE0"/>
    <w:multiLevelType w:val="hybridMultilevel"/>
    <w:tmpl w:val="AAAE7E5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6D20D7"/>
    <w:multiLevelType w:val="hybridMultilevel"/>
    <w:tmpl w:val="7962359C"/>
    <w:lvl w:ilvl="0" w:tplc="336405C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4952E44"/>
    <w:multiLevelType w:val="hybridMultilevel"/>
    <w:tmpl w:val="334AF5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A92786"/>
    <w:multiLevelType w:val="hybridMultilevel"/>
    <w:tmpl w:val="F0186B0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691313E"/>
    <w:multiLevelType w:val="hybridMultilevel"/>
    <w:tmpl w:val="C4F81B7C"/>
    <w:lvl w:ilvl="0" w:tplc="041A000F">
      <w:start w:val="1"/>
      <w:numFmt w:val="decimal"/>
      <w:lvlText w:val="%1."/>
      <w:lvlJc w:val="left"/>
      <w:pPr>
        <w:ind w:left="717" w:hanging="360"/>
      </w:p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 w15:restartNumberingAfterBreak="0">
    <w:nsid w:val="27535862"/>
    <w:multiLevelType w:val="hybridMultilevel"/>
    <w:tmpl w:val="D592D5F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80D25AF"/>
    <w:multiLevelType w:val="hybridMultilevel"/>
    <w:tmpl w:val="A3B4DFFC"/>
    <w:lvl w:ilvl="0" w:tplc="041A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28184818"/>
    <w:multiLevelType w:val="hybridMultilevel"/>
    <w:tmpl w:val="1C32335E"/>
    <w:lvl w:ilvl="0" w:tplc="041A000F">
      <w:start w:val="1"/>
      <w:numFmt w:val="decimal"/>
      <w:lvlText w:val="%1."/>
      <w:lvlJc w:val="left"/>
      <w:pPr>
        <w:ind w:left="717" w:hanging="360"/>
      </w:pPr>
    </w:lvl>
    <w:lvl w:ilvl="1" w:tplc="041A0019" w:tentative="1">
      <w:start w:val="1"/>
      <w:numFmt w:val="lowerLetter"/>
      <w:lvlText w:val="%2."/>
      <w:lvlJc w:val="left"/>
      <w:pPr>
        <w:ind w:left="1437" w:hanging="360"/>
      </w:pPr>
    </w:lvl>
    <w:lvl w:ilvl="2" w:tplc="041A001B" w:tentative="1">
      <w:start w:val="1"/>
      <w:numFmt w:val="lowerRoman"/>
      <w:lvlText w:val="%3."/>
      <w:lvlJc w:val="right"/>
      <w:pPr>
        <w:ind w:left="2157" w:hanging="180"/>
      </w:pPr>
    </w:lvl>
    <w:lvl w:ilvl="3" w:tplc="041A000F" w:tentative="1">
      <w:start w:val="1"/>
      <w:numFmt w:val="decimal"/>
      <w:lvlText w:val="%4."/>
      <w:lvlJc w:val="left"/>
      <w:pPr>
        <w:ind w:left="2877" w:hanging="360"/>
      </w:pPr>
    </w:lvl>
    <w:lvl w:ilvl="4" w:tplc="041A0019" w:tentative="1">
      <w:start w:val="1"/>
      <w:numFmt w:val="lowerLetter"/>
      <w:lvlText w:val="%5."/>
      <w:lvlJc w:val="left"/>
      <w:pPr>
        <w:ind w:left="3597" w:hanging="360"/>
      </w:pPr>
    </w:lvl>
    <w:lvl w:ilvl="5" w:tplc="041A001B" w:tentative="1">
      <w:start w:val="1"/>
      <w:numFmt w:val="lowerRoman"/>
      <w:lvlText w:val="%6."/>
      <w:lvlJc w:val="right"/>
      <w:pPr>
        <w:ind w:left="4317" w:hanging="180"/>
      </w:pPr>
    </w:lvl>
    <w:lvl w:ilvl="6" w:tplc="041A000F" w:tentative="1">
      <w:start w:val="1"/>
      <w:numFmt w:val="decimal"/>
      <w:lvlText w:val="%7."/>
      <w:lvlJc w:val="left"/>
      <w:pPr>
        <w:ind w:left="5037" w:hanging="360"/>
      </w:pPr>
    </w:lvl>
    <w:lvl w:ilvl="7" w:tplc="041A0019" w:tentative="1">
      <w:start w:val="1"/>
      <w:numFmt w:val="lowerLetter"/>
      <w:lvlText w:val="%8."/>
      <w:lvlJc w:val="left"/>
      <w:pPr>
        <w:ind w:left="5757" w:hanging="360"/>
      </w:pPr>
    </w:lvl>
    <w:lvl w:ilvl="8" w:tplc="041A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1" w15:restartNumberingAfterBreak="0">
    <w:nsid w:val="2B1F049A"/>
    <w:multiLevelType w:val="hybridMultilevel"/>
    <w:tmpl w:val="6C4404A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BB44D8A"/>
    <w:multiLevelType w:val="hybridMultilevel"/>
    <w:tmpl w:val="F7F0493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2D2F1FA7"/>
    <w:multiLevelType w:val="hybridMultilevel"/>
    <w:tmpl w:val="0BD42A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D834968"/>
    <w:multiLevelType w:val="hybridMultilevel"/>
    <w:tmpl w:val="C2DABC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F324359"/>
    <w:multiLevelType w:val="hybridMultilevel"/>
    <w:tmpl w:val="C58AD1C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F9F21C7"/>
    <w:multiLevelType w:val="hybridMultilevel"/>
    <w:tmpl w:val="E9B8DCC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2FEA628B"/>
    <w:multiLevelType w:val="hybridMultilevel"/>
    <w:tmpl w:val="92B0012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3260232"/>
    <w:multiLevelType w:val="hybridMultilevel"/>
    <w:tmpl w:val="BD18EA8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33DD613F"/>
    <w:multiLevelType w:val="hybridMultilevel"/>
    <w:tmpl w:val="E258ECC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45553E3"/>
    <w:multiLevelType w:val="hybridMultilevel"/>
    <w:tmpl w:val="F57657D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45A2FDB"/>
    <w:multiLevelType w:val="hybridMultilevel"/>
    <w:tmpl w:val="2CEA777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46D007B"/>
    <w:multiLevelType w:val="hybridMultilevel"/>
    <w:tmpl w:val="3F0E74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4B25C5D"/>
    <w:multiLevelType w:val="hybridMultilevel"/>
    <w:tmpl w:val="65A04A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4DD362A"/>
    <w:multiLevelType w:val="hybridMultilevel"/>
    <w:tmpl w:val="ADA074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7BE31F7"/>
    <w:multiLevelType w:val="hybridMultilevel"/>
    <w:tmpl w:val="412816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AAA3C77"/>
    <w:multiLevelType w:val="hybridMultilevel"/>
    <w:tmpl w:val="D920385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BCE0663"/>
    <w:multiLevelType w:val="hybridMultilevel"/>
    <w:tmpl w:val="7A8A98D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DF34F38"/>
    <w:multiLevelType w:val="hybridMultilevel"/>
    <w:tmpl w:val="DFCA021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F0B4306"/>
    <w:multiLevelType w:val="hybridMultilevel"/>
    <w:tmpl w:val="EED60FA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0CC1C24"/>
    <w:multiLevelType w:val="hybridMultilevel"/>
    <w:tmpl w:val="F1ACF6BC"/>
    <w:lvl w:ilvl="0" w:tplc="0C48849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18C68A3"/>
    <w:multiLevelType w:val="hybridMultilevel"/>
    <w:tmpl w:val="179612E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3FE2F8C"/>
    <w:multiLevelType w:val="hybridMultilevel"/>
    <w:tmpl w:val="B008942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452403B"/>
    <w:multiLevelType w:val="hybridMultilevel"/>
    <w:tmpl w:val="8D6CF5DC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46F149BA"/>
    <w:multiLevelType w:val="hybridMultilevel"/>
    <w:tmpl w:val="2F7CFB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76B2985"/>
    <w:multiLevelType w:val="hybridMultilevel"/>
    <w:tmpl w:val="2C6201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48663D11"/>
    <w:multiLevelType w:val="hybridMultilevel"/>
    <w:tmpl w:val="D43A50A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94B077B"/>
    <w:multiLevelType w:val="hybridMultilevel"/>
    <w:tmpl w:val="363ADF7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B5F301E"/>
    <w:multiLevelType w:val="hybridMultilevel"/>
    <w:tmpl w:val="AE36DB0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4BBB1537"/>
    <w:multiLevelType w:val="hybridMultilevel"/>
    <w:tmpl w:val="1402F73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F361AC4"/>
    <w:multiLevelType w:val="hybridMultilevel"/>
    <w:tmpl w:val="2ADC7DE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 w15:restartNumberingAfterBreak="0">
    <w:nsid w:val="50F1795B"/>
    <w:multiLevelType w:val="hybridMultilevel"/>
    <w:tmpl w:val="F4DAD2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14E5996"/>
    <w:multiLevelType w:val="hybridMultilevel"/>
    <w:tmpl w:val="2AB247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46C6A0E"/>
    <w:multiLevelType w:val="hybridMultilevel"/>
    <w:tmpl w:val="ACBC2FE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87078B0"/>
    <w:multiLevelType w:val="hybridMultilevel"/>
    <w:tmpl w:val="96BC3E6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B175B15"/>
    <w:multiLevelType w:val="hybridMultilevel"/>
    <w:tmpl w:val="0FB02EB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D5E1C90"/>
    <w:multiLevelType w:val="hybridMultilevel"/>
    <w:tmpl w:val="E86C19D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CC4DCC"/>
    <w:multiLevelType w:val="hybridMultilevel"/>
    <w:tmpl w:val="A5B49B6A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67025AB"/>
    <w:multiLevelType w:val="hybridMultilevel"/>
    <w:tmpl w:val="9DAC72A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668B33C3"/>
    <w:multiLevelType w:val="hybridMultilevel"/>
    <w:tmpl w:val="04A8FD7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676733CD"/>
    <w:multiLevelType w:val="hybridMultilevel"/>
    <w:tmpl w:val="131C9F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68095E9F"/>
    <w:multiLevelType w:val="hybridMultilevel"/>
    <w:tmpl w:val="9D4ACC9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8304C93"/>
    <w:multiLevelType w:val="hybridMultilevel"/>
    <w:tmpl w:val="E9DA0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69A8311E"/>
    <w:multiLevelType w:val="hybridMultilevel"/>
    <w:tmpl w:val="F7D8D67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B73586C"/>
    <w:multiLevelType w:val="hybridMultilevel"/>
    <w:tmpl w:val="028C2D4C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5" w15:restartNumberingAfterBreak="0">
    <w:nsid w:val="6B8A6E63"/>
    <w:multiLevelType w:val="hybridMultilevel"/>
    <w:tmpl w:val="BBBA7BB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BC5375C"/>
    <w:multiLevelType w:val="hybridMultilevel"/>
    <w:tmpl w:val="23F261F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D6F064C"/>
    <w:multiLevelType w:val="hybridMultilevel"/>
    <w:tmpl w:val="87A2CFB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1DE1A4E"/>
    <w:multiLevelType w:val="hybridMultilevel"/>
    <w:tmpl w:val="9D28B7F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733E7272"/>
    <w:multiLevelType w:val="hybridMultilevel"/>
    <w:tmpl w:val="0492A14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39D1EA4"/>
    <w:multiLevelType w:val="hybridMultilevel"/>
    <w:tmpl w:val="4192F12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1" w15:restartNumberingAfterBreak="0">
    <w:nsid w:val="74A5418D"/>
    <w:multiLevelType w:val="hybridMultilevel"/>
    <w:tmpl w:val="063EF12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8CD30EC"/>
    <w:multiLevelType w:val="hybridMultilevel"/>
    <w:tmpl w:val="08562F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CAB0D7B"/>
    <w:multiLevelType w:val="hybridMultilevel"/>
    <w:tmpl w:val="B4325B2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9"/>
  </w:num>
  <w:num w:numId="2">
    <w:abstractNumId w:val="39"/>
  </w:num>
  <w:num w:numId="3">
    <w:abstractNumId w:val="37"/>
  </w:num>
  <w:num w:numId="4">
    <w:abstractNumId w:val="1"/>
  </w:num>
  <w:num w:numId="5">
    <w:abstractNumId w:val="22"/>
  </w:num>
  <w:num w:numId="6">
    <w:abstractNumId w:val="17"/>
  </w:num>
  <w:num w:numId="7">
    <w:abstractNumId w:val="69"/>
  </w:num>
  <w:num w:numId="8">
    <w:abstractNumId w:val="4"/>
  </w:num>
  <w:num w:numId="9">
    <w:abstractNumId w:val="46"/>
  </w:num>
  <w:num w:numId="10">
    <w:abstractNumId w:val="79"/>
  </w:num>
  <w:num w:numId="11">
    <w:abstractNumId w:val="44"/>
  </w:num>
  <w:num w:numId="12">
    <w:abstractNumId w:val="61"/>
  </w:num>
  <w:num w:numId="13">
    <w:abstractNumId w:val="20"/>
  </w:num>
  <w:num w:numId="14">
    <w:abstractNumId w:val="74"/>
  </w:num>
  <w:num w:numId="15">
    <w:abstractNumId w:val="8"/>
  </w:num>
  <w:num w:numId="16">
    <w:abstractNumId w:val="75"/>
  </w:num>
  <w:num w:numId="17">
    <w:abstractNumId w:val="25"/>
  </w:num>
  <w:num w:numId="18">
    <w:abstractNumId w:val="53"/>
  </w:num>
  <w:num w:numId="19">
    <w:abstractNumId w:val="68"/>
  </w:num>
  <w:num w:numId="20">
    <w:abstractNumId w:val="43"/>
  </w:num>
  <w:num w:numId="21">
    <w:abstractNumId w:val="58"/>
  </w:num>
  <w:num w:numId="22">
    <w:abstractNumId w:val="63"/>
  </w:num>
  <w:num w:numId="23">
    <w:abstractNumId w:val="76"/>
  </w:num>
  <w:num w:numId="24">
    <w:abstractNumId w:val="64"/>
  </w:num>
  <w:num w:numId="25">
    <w:abstractNumId w:val="67"/>
  </w:num>
  <w:num w:numId="26">
    <w:abstractNumId w:val="78"/>
  </w:num>
  <w:num w:numId="27">
    <w:abstractNumId w:val="77"/>
  </w:num>
  <w:num w:numId="28">
    <w:abstractNumId w:val="40"/>
  </w:num>
  <w:num w:numId="29">
    <w:abstractNumId w:val="23"/>
  </w:num>
  <w:num w:numId="30">
    <w:abstractNumId w:val="12"/>
  </w:num>
  <w:num w:numId="31">
    <w:abstractNumId w:val="3"/>
  </w:num>
  <w:num w:numId="32">
    <w:abstractNumId w:val="30"/>
  </w:num>
  <w:num w:numId="33">
    <w:abstractNumId w:val="82"/>
  </w:num>
  <w:num w:numId="34">
    <w:abstractNumId w:val="33"/>
  </w:num>
  <w:num w:numId="35">
    <w:abstractNumId w:val="42"/>
  </w:num>
  <w:num w:numId="36">
    <w:abstractNumId w:val="65"/>
  </w:num>
  <w:num w:numId="37">
    <w:abstractNumId w:val="51"/>
  </w:num>
  <w:num w:numId="38">
    <w:abstractNumId w:val="70"/>
  </w:num>
  <w:num w:numId="39">
    <w:abstractNumId w:val="41"/>
  </w:num>
  <w:num w:numId="40">
    <w:abstractNumId w:val="48"/>
  </w:num>
  <w:num w:numId="41">
    <w:abstractNumId w:val="49"/>
  </w:num>
  <w:num w:numId="42">
    <w:abstractNumId w:val="52"/>
  </w:num>
  <w:num w:numId="43">
    <w:abstractNumId w:val="27"/>
  </w:num>
  <w:num w:numId="44">
    <w:abstractNumId w:val="5"/>
  </w:num>
  <w:num w:numId="45">
    <w:abstractNumId w:val="34"/>
  </w:num>
  <w:num w:numId="46">
    <w:abstractNumId w:val="36"/>
  </w:num>
  <w:num w:numId="47">
    <w:abstractNumId w:val="18"/>
  </w:num>
  <w:num w:numId="48">
    <w:abstractNumId w:val="32"/>
  </w:num>
  <w:num w:numId="49">
    <w:abstractNumId w:val="80"/>
  </w:num>
  <w:num w:numId="50">
    <w:abstractNumId w:val="26"/>
  </w:num>
  <w:num w:numId="51">
    <w:abstractNumId w:val="73"/>
  </w:num>
  <w:num w:numId="52">
    <w:abstractNumId w:val="6"/>
  </w:num>
  <w:num w:numId="53">
    <w:abstractNumId w:val="0"/>
  </w:num>
  <w:num w:numId="54">
    <w:abstractNumId w:val="11"/>
  </w:num>
  <w:num w:numId="55">
    <w:abstractNumId w:val="47"/>
  </w:num>
  <w:num w:numId="56">
    <w:abstractNumId w:val="59"/>
  </w:num>
  <w:num w:numId="57">
    <w:abstractNumId w:val="31"/>
  </w:num>
  <w:num w:numId="58">
    <w:abstractNumId w:val="83"/>
  </w:num>
  <w:num w:numId="59">
    <w:abstractNumId w:val="19"/>
  </w:num>
  <w:num w:numId="60">
    <w:abstractNumId w:val="54"/>
  </w:num>
  <w:num w:numId="61">
    <w:abstractNumId w:val="14"/>
  </w:num>
  <w:num w:numId="62">
    <w:abstractNumId w:val="56"/>
  </w:num>
  <w:num w:numId="63">
    <w:abstractNumId w:val="38"/>
  </w:num>
  <w:num w:numId="64">
    <w:abstractNumId w:val="10"/>
  </w:num>
  <w:num w:numId="65">
    <w:abstractNumId w:val="60"/>
  </w:num>
  <w:num w:numId="66">
    <w:abstractNumId w:val="21"/>
  </w:num>
  <w:num w:numId="67">
    <w:abstractNumId w:val="7"/>
  </w:num>
  <w:num w:numId="68">
    <w:abstractNumId w:val="16"/>
  </w:num>
  <w:num w:numId="69">
    <w:abstractNumId w:val="66"/>
  </w:num>
  <w:num w:numId="70">
    <w:abstractNumId w:val="35"/>
  </w:num>
  <w:num w:numId="71">
    <w:abstractNumId w:val="13"/>
  </w:num>
  <w:num w:numId="72">
    <w:abstractNumId w:val="72"/>
  </w:num>
  <w:num w:numId="73">
    <w:abstractNumId w:val="50"/>
  </w:num>
  <w:num w:numId="74">
    <w:abstractNumId w:val="15"/>
  </w:num>
  <w:num w:numId="75">
    <w:abstractNumId w:val="71"/>
  </w:num>
  <w:num w:numId="76">
    <w:abstractNumId w:val="2"/>
  </w:num>
  <w:num w:numId="77">
    <w:abstractNumId w:val="24"/>
  </w:num>
  <w:num w:numId="78">
    <w:abstractNumId w:val="9"/>
  </w:num>
  <w:num w:numId="79">
    <w:abstractNumId w:val="28"/>
  </w:num>
  <w:num w:numId="80">
    <w:abstractNumId w:val="57"/>
  </w:num>
  <w:num w:numId="81">
    <w:abstractNumId w:val="62"/>
  </w:num>
  <w:num w:numId="82">
    <w:abstractNumId w:val="55"/>
  </w:num>
  <w:num w:numId="83">
    <w:abstractNumId w:val="81"/>
  </w:num>
  <w:num w:numId="84">
    <w:abstractNumId w:val="45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57"/>
    <w:rsid w:val="000149F1"/>
    <w:rsid w:val="0002618D"/>
    <w:rsid w:val="00027D54"/>
    <w:rsid w:val="00052851"/>
    <w:rsid w:val="00054921"/>
    <w:rsid w:val="000706D6"/>
    <w:rsid w:val="000B796A"/>
    <w:rsid w:val="000C3961"/>
    <w:rsid w:val="000E7E3F"/>
    <w:rsid w:val="000F7884"/>
    <w:rsid w:val="0010142B"/>
    <w:rsid w:val="001145CD"/>
    <w:rsid w:val="00136B46"/>
    <w:rsid w:val="001415DF"/>
    <w:rsid w:val="00162623"/>
    <w:rsid w:val="00181ED5"/>
    <w:rsid w:val="00195B71"/>
    <w:rsid w:val="001B1CE8"/>
    <w:rsid w:val="001C5F29"/>
    <w:rsid w:val="001D1F49"/>
    <w:rsid w:val="001F2885"/>
    <w:rsid w:val="001F7741"/>
    <w:rsid w:val="00244702"/>
    <w:rsid w:val="00246F1B"/>
    <w:rsid w:val="00255D17"/>
    <w:rsid w:val="00261C7F"/>
    <w:rsid w:val="002768EC"/>
    <w:rsid w:val="002A5084"/>
    <w:rsid w:val="002B1075"/>
    <w:rsid w:val="002B3449"/>
    <w:rsid w:val="002C0C11"/>
    <w:rsid w:val="002C41AF"/>
    <w:rsid w:val="002C4E30"/>
    <w:rsid w:val="002C6432"/>
    <w:rsid w:val="002E73B2"/>
    <w:rsid w:val="002F1042"/>
    <w:rsid w:val="002F7E90"/>
    <w:rsid w:val="00300C75"/>
    <w:rsid w:val="003126D1"/>
    <w:rsid w:val="0032688C"/>
    <w:rsid w:val="00333935"/>
    <w:rsid w:val="00335EE7"/>
    <w:rsid w:val="00356045"/>
    <w:rsid w:val="0037336A"/>
    <w:rsid w:val="003853CC"/>
    <w:rsid w:val="003B0554"/>
    <w:rsid w:val="003B2A31"/>
    <w:rsid w:val="003C1613"/>
    <w:rsid w:val="003C1B67"/>
    <w:rsid w:val="003C79D4"/>
    <w:rsid w:val="003D0E05"/>
    <w:rsid w:val="003E49A1"/>
    <w:rsid w:val="003E746A"/>
    <w:rsid w:val="003F2322"/>
    <w:rsid w:val="003F6F9C"/>
    <w:rsid w:val="00426A4E"/>
    <w:rsid w:val="0043465B"/>
    <w:rsid w:val="00443345"/>
    <w:rsid w:val="0045743C"/>
    <w:rsid w:val="0046547E"/>
    <w:rsid w:val="00480C21"/>
    <w:rsid w:val="00482A59"/>
    <w:rsid w:val="00487303"/>
    <w:rsid w:val="00495176"/>
    <w:rsid w:val="004C721F"/>
    <w:rsid w:val="004D0257"/>
    <w:rsid w:val="004F12AE"/>
    <w:rsid w:val="004F628F"/>
    <w:rsid w:val="00531BFE"/>
    <w:rsid w:val="00545917"/>
    <w:rsid w:val="00555FC7"/>
    <w:rsid w:val="00591EC8"/>
    <w:rsid w:val="005A08C2"/>
    <w:rsid w:val="005A20DC"/>
    <w:rsid w:val="005B19B1"/>
    <w:rsid w:val="005D32EF"/>
    <w:rsid w:val="005E37D3"/>
    <w:rsid w:val="00604FDE"/>
    <w:rsid w:val="00611E26"/>
    <w:rsid w:val="00617D02"/>
    <w:rsid w:val="00631FC9"/>
    <w:rsid w:val="00692596"/>
    <w:rsid w:val="0069517E"/>
    <w:rsid w:val="00697D48"/>
    <w:rsid w:val="006C22AE"/>
    <w:rsid w:val="006E1318"/>
    <w:rsid w:val="006F7FC7"/>
    <w:rsid w:val="00705AAF"/>
    <w:rsid w:val="00717003"/>
    <w:rsid w:val="00731F8A"/>
    <w:rsid w:val="00741EEB"/>
    <w:rsid w:val="007569C5"/>
    <w:rsid w:val="00795AF6"/>
    <w:rsid w:val="007A68BB"/>
    <w:rsid w:val="007E7BDB"/>
    <w:rsid w:val="007F39DD"/>
    <w:rsid w:val="00800542"/>
    <w:rsid w:val="00805374"/>
    <w:rsid w:val="008205D4"/>
    <w:rsid w:val="00840854"/>
    <w:rsid w:val="008513AA"/>
    <w:rsid w:val="008838E2"/>
    <w:rsid w:val="00886A7D"/>
    <w:rsid w:val="00896C37"/>
    <w:rsid w:val="008A3CDD"/>
    <w:rsid w:val="008B57B8"/>
    <w:rsid w:val="008D6851"/>
    <w:rsid w:val="008E663A"/>
    <w:rsid w:val="008F2726"/>
    <w:rsid w:val="00902274"/>
    <w:rsid w:val="0090509F"/>
    <w:rsid w:val="00944A39"/>
    <w:rsid w:val="00952988"/>
    <w:rsid w:val="00966F8C"/>
    <w:rsid w:val="0099562F"/>
    <w:rsid w:val="009A3C18"/>
    <w:rsid w:val="009A4B29"/>
    <w:rsid w:val="009B018A"/>
    <w:rsid w:val="009D235E"/>
    <w:rsid w:val="009E17A2"/>
    <w:rsid w:val="009E17EC"/>
    <w:rsid w:val="009E3209"/>
    <w:rsid w:val="009E4B96"/>
    <w:rsid w:val="009F3131"/>
    <w:rsid w:val="00A07F71"/>
    <w:rsid w:val="00A11551"/>
    <w:rsid w:val="00A1156E"/>
    <w:rsid w:val="00A14CDF"/>
    <w:rsid w:val="00A21B6C"/>
    <w:rsid w:val="00A223A5"/>
    <w:rsid w:val="00A22F32"/>
    <w:rsid w:val="00A51AE0"/>
    <w:rsid w:val="00A70D56"/>
    <w:rsid w:val="00A71A97"/>
    <w:rsid w:val="00A73501"/>
    <w:rsid w:val="00A76B29"/>
    <w:rsid w:val="00A847EA"/>
    <w:rsid w:val="00AA25D3"/>
    <w:rsid w:val="00AA5A92"/>
    <w:rsid w:val="00AD0C20"/>
    <w:rsid w:val="00AD7305"/>
    <w:rsid w:val="00AF736B"/>
    <w:rsid w:val="00B244A3"/>
    <w:rsid w:val="00B25A87"/>
    <w:rsid w:val="00B52438"/>
    <w:rsid w:val="00B6066B"/>
    <w:rsid w:val="00B63E1F"/>
    <w:rsid w:val="00B63E86"/>
    <w:rsid w:val="00B748FE"/>
    <w:rsid w:val="00B757C8"/>
    <w:rsid w:val="00B77314"/>
    <w:rsid w:val="00B96F27"/>
    <w:rsid w:val="00BA32A1"/>
    <w:rsid w:val="00BB21CC"/>
    <w:rsid w:val="00BD7352"/>
    <w:rsid w:val="00BE7E07"/>
    <w:rsid w:val="00BF1CAE"/>
    <w:rsid w:val="00C16AE6"/>
    <w:rsid w:val="00C253BA"/>
    <w:rsid w:val="00C47071"/>
    <w:rsid w:val="00C67F6F"/>
    <w:rsid w:val="00C8524E"/>
    <w:rsid w:val="00C91B11"/>
    <w:rsid w:val="00C96E9E"/>
    <w:rsid w:val="00CD6281"/>
    <w:rsid w:val="00CE2194"/>
    <w:rsid w:val="00D0271F"/>
    <w:rsid w:val="00D62183"/>
    <w:rsid w:val="00D6520C"/>
    <w:rsid w:val="00D77978"/>
    <w:rsid w:val="00D942A8"/>
    <w:rsid w:val="00DD4BD8"/>
    <w:rsid w:val="00DE1E9C"/>
    <w:rsid w:val="00DF0304"/>
    <w:rsid w:val="00DF0975"/>
    <w:rsid w:val="00DF7317"/>
    <w:rsid w:val="00E020FC"/>
    <w:rsid w:val="00E252A1"/>
    <w:rsid w:val="00E31EA1"/>
    <w:rsid w:val="00E509F3"/>
    <w:rsid w:val="00E561B4"/>
    <w:rsid w:val="00E731CF"/>
    <w:rsid w:val="00E80608"/>
    <w:rsid w:val="00EB6FFB"/>
    <w:rsid w:val="00EC40FB"/>
    <w:rsid w:val="00ED08DB"/>
    <w:rsid w:val="00ED39DA"/>
    <w:rsid w:val="00EE2D62"/>
    <w:rsid w:val="00EF2CAF"/>
    <w:rsid w:val="00F023D8"/>
    <w:rsid w:val="00F1683D"/>
    <w:rsid w:val="00F236CC"/>
    <w:rsid w:val="00F424D7"/>
    <w:rsid w:val="00F433B5"/>
    <w:rsid w:val="00F45782"/>
    <w:rsid w:val="00F4625E"/>
    <w:rsid w:val="00F52EEE"/>
    <w:rsid w:val="00F7322A"/>
    <w:rsid w:val="00F825D1"/>
    <w:rsid w:val="00F86C6D"/>
    <w:rsid w:val="00F93F59"/>
    <w:rsid w:val="00FA74FA"/>
    <w:rsid w:val="00FB4233"/>
    <w:rsid w:val="00FC4A78"/>
    <w:rsid w:val="00FF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532582D"/>
  <w15:docId w15:val="{3A050601-14F7-4401-B49A-7876AA65D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23D8"/>
    <w:pPr>
      <w:spacing w:after="13" w:line="248" w:lineRule="auto"/>
      <w:ind w:left="133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left="140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Times New Roman" w:eastAsia="Times New Roman" w:hAnsi="Times New Roman" w:cs="Times New Roman"/>
      <w:color w:val="000000"/>
      <w:sz w:val="24"/>
    </w:rPr>
  </w:style>
  <w:style w:type="paragraph" w:styleId="Tijeloteksta">
    <w:name w:val="Body Text"/>
    <w:basedOn w:val="Normal"/>
    <w:link w:val="TijelotekstaChar"/>
    <w:uiPriority w:val="1"/>
    <w:qFormat/>
    <w:rsid w:val="00AA25D3"/>
    <w:pPr>
      <w:spacing w:before="61" w:after="0" w:line="240" w:lineRule="auto"/>
      <w:ind w:left="0" w:firstLine="0"/>
      <w:jc w:val="left"/>
    </w:pPr>
    <w:rPr>
      <w:rFonts w:asciiTheme="minorHAnsi" w:eastAsiaTheme="minorHAnsi" w:hAnsiTheme="minorHAnsi" w:cstheme="minorHAnsi"/>
      <w:color w:val="auto"/>
      <w:szCs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AA25D3"/>
    <w:rPr>
      <w:rFonts w:eastAsiaTheme="minorHAnsi" w:cstheme="minorHAnsi"/>
      <w:sz w:val="24"/>
      <w:szCs w:val="24"/>
      <w:lang w:val="en-US" w:eastAsia="en-US"/>
    </w:rPr>
  </w:style>
  <w:style w:type="paragraph" w:styleId="Odlomakpopisa">
    <w:name w:val="List Paragraph"/>
    <w:basedOn w:val="Normal"/>
    <w:uiPriority w:val="34"/>
    <w:qFormat/>
    <w:rsid w:val="002E7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04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04FDE"/>
    <w:rPr>
      <w:rFonts w:ascii="Segoe UI" w:eastAsia="Times New Roman" w:hAnsi="Segoe UI" w:cs="Segoe UI"/>
      <w:color w:val="000000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0B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B796A"/>
    <w:rPr>
      <w:rFonts w:ascii="Times New Roman" w:eastAsia="Times New Roman" w:hAnsi="Times New Roman" w:cs="Times New Roman"/>
      <w:color w:val="000000"/>
      <w:sz w:val="24"/>
    </w:rPr>
  </w:style>
  <w:style w:type="paragraph" w:styleId="Podnoje">
    <w:name w:val="footer"/>
    <w:basedOn w:val="Normal"/>
    <w:link w:val="PodnojeChar"/>
    <w:uiPriority w:val="99"/>
    <w:unhideWhenUsed/>
    <w:rsid w:val="000B7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B796A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5E7CC7-73F8-4773-96FC-C00505D8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6723</TotalTime>
  <Pages>26</Pages>
  <Words>7983</Words>
  <Characters>45507</Characters>
  <Application>Microsoft Office Word</Application>
  <DocSecurity>0</DocSecurity>
  <Lines>379</Lines>
  <Paragraphs>106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Jukić</dc:creator>
  <cp:keywords/>
  <cp:lastModifiedBy>Ante Jukić</cp:lastModifiedBy>
  <cp:revision>65</cp:revision>
  <cp:lastPrinted>2022-04-19T10:05:00Z</cp:lastPrinted>
  <dcterms:created xsi:type="dcterms:W3CDTF">2022-02-09T11:13:00Z</dcterms:created>
  <dcterms:modified xsi:type="dcterms:W3CDTF">2025-03-06T07:17:00Z</dcterms:modified>
</cp:coreProperties>
</file>